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C08D" w14:textId="77777777" w:rsidR="005D2C09" w:rsidRPr="005D2C09" w:rsidRDefault="005D2C09" w:rsidP="005D2C0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</w:pPr>
      <w:r w:rsidRPr="005D2C09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 xml:space="preserve">Źródło: </w:t>
      </w:r>
      <w:proofErr w:type="spellStart"/>
      <w:r w:rsidRPr="005D2C09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>Poultry</w:t>
      </w:r>
      <w:proofErr w:type="spellEnd"/>
      <w:r w:rsidRPr="005D2C09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 xml:space="preserve"> World, Volume 38, No 5-2022 s. 26-27</w:t>
      </w:r>
    </w:p>
    <w:p w14:paraId="1D88D36A" w14:textId="527B6D08" w:rsidR="00F61D94" w:rsidRPr="00F61D94" w:rsidRDefault="00F61D94" w:rsidP="00F61D9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32"/>
          <w:szCs w:val="32"/>
          <w:lang w:eastAsia="pl-PL"/>
        </w:rPr>
      </w:pPr>
      <w:r w:rsidRPr="00F61D94">
        <w:rPr>
          <w:rFonts w:ascii="Source Sans Pro" w:eastAsia="Times New Roman" w:hAnsi="Source Sans Pro" w:cs="Times New Roman"/>
          <w:b/>
          <w:bCs/>
          <w:color w:val="000000"/>
          <w:kern w:val="36"/>
          <w:sz w:val="32"/>
          <w:szCs w:val="32"/>
          <w:lang w:eastAsia="pl-PL"/>
        </w:rPr>
        <w:t>Zdrowe ptaki dla najlepszej wydajności</w:t>
      </w:r>
    </w:p>
    <w:p w14:paraId="25235D48" w14:textId="77777777" w:rsidR="00F61D94" w:rsidRPr="00F61D94" w:rsidRDefault="00F61D94" w:rsidP="00F61D9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32"/>
          <w:szCs w:val="32"/>
          <w:lang w:eastAsia="pl-PL"/>
        </w:rPr>
      </w:pPr>
      <w:r w:rsidRPr="00F61D94">
        <w:rPr>
          <w:rFonts w:ascii="Source Sans Pro" w:eastAsia="Calibri" w:hAnsi="Source Sans Pro" w:cs="Times New Roman"/>
          <w:color w:val="000000"/>
          <w:sz w:val="27"/>
          <w:szCs w:val="27"/>
        </w:rPr>
        <w:fldChar w:fldCharType="begin"/>
      </w:r>
      <w:r w:rsidRPr="00F61D94">
        <w:rPr>
          <w:rFonts w:ascii="Source Sans Pro" w:eastAsia="Calibri" w:hAnsi="Source Sans Pro" w:cs="Times New Roman"/>
          <w:color w:val="000000"/>
          <w:sz w:val="27"/>
          <w:szCs w:val="27"/>
        </w:rPr>
        <w:instrText xml:space="preserve"> INCLUDEPICTURE "https://content.yudu.com/web/1r3p1/0A1zifp/PoultryWorld2022-5/html/htmlArticles/articles_1X_dH4gXDXyp00n7/images/IMG_shutterstock_1299460123.jpg" \* MERGEFORMATINET </w:instrText>
      </w:r>
      <w:r w:rsidRPr="00F61D94">
        <w:rPr>
          <w:rFonts w:ascii="Source Sans Pro" w:eastAsia="Calibri" w:hAnsi="Source Sans Pro" w:cs="Times New Roman"/>
          <w:color w:val="000000"/>
          <w:sz w:val="27"/>
          <w:szCs w:val="27"/>
        </w:rPr>
        <w:fldChar w:fldCharType="separate"/>
      </w:r>
      <w:r w:rsidR="00000000">
        <w:rPr>
          <w:rFonts w:ascii="Source Sans Pro" w:eastAsia="Calibri" w:hAnsi="Source Sans Pro" w:cs="Times New Roman"/>
          <w:color w:val="000000"/>
          <w:sz w:val="27"/>
          <w:szCs w:val="27"/>
        </w:rPr>
        <w:fldChar w:fldCharType="begin"/>
      </w:r>
      <w:r w:rsidR="00000000">
        <w:rPr>
          <w:rFonts w:ascii="Source Sans Pro" w:eastAsia="Calibri" w:hAnsi="Source Sans Pro" w:cs="Times New Roman"/>
          <w:color w:val="000000"/>
          <w:sz w:val="27"/>
          <w:szCs w:val="27"/>
        </w:rPr>
        <w:instrText xml:space="preserve"> INCLUDEPICTURE  "https://content.yudu.com/web/1r3p1/0A1zifp/PoultryWorld2022-5/html/htmlArticles/articles_1X_dH4gXDXyp00n7/images/IMG_shutterstock_1299460123.jpg" \* MERGEFORMATINET </w:instrText>
      </w:r>
      <w:r w:rsidR="00000000">
        <w:rPr>
          <w:rFonts w:ascii="Source Sans Pro" w:eastAsia="Calibri" w:hAnsi="Source Sans Pro" w:cs="Times New Roman"/>
          <w:color w:val="000000"/>
          <w:sz w:val="27"/>
          <w:szCs w:val="27"/>
        </w:rPr>
        <w:fldChar w:fldCharType="separate"/>
      </w:r>
      <w:r w:rsidR="005D2C09">
        <w:rPr>
          <w:rFonts w:ascii="Source Sans Pro" w:eastAsia="Calibri" w:hAnsi="Source Sans Pro" w:cs="Times New Roman"/>
          <w:color w:val="000000"/>
          <w:sz w:val="27"/>
          <w:szCs w:val="27"/>
        </w:rPr>
        <w:pict w14:anchorId="42E31A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t is undisputed that the best feed conversion and performance can only be achieved by healthy animals." style="width:374.25pt;height:249.75pt">
            <v:imagedata r:id="rId6" r:href="rId7"/>
          </v:shape>
        </w:pict>
      </w:r>
      <w:r w:rsidR="00000000">
        <w:rPr>
          <w:rFonts w:ascii="Source Sans Pro" w:eastAsia="Calibri" w:hAnsi="Source Sans Pro" w:cs="Times New Roman"/>
          <w:color w:val="000000"/>
          <w:sz w:val="27"/>
          <w:szCs w:val="27"/>
        </w:rPr>
        <w:fldChar w:fldCharType="end"/>
      </w:r>
      <w:r w:rsidRPr="00F61D94">
        <w:rPr>
          <w:rFonts w:ascii="Source Sans Pro" w:eastAsia="Calibri" w:hAnsi="Source Sans Pro" w:cs="Times New Roman"/>
          <w:color w:val="000000"/>
          <w:sz w:val="27"/>
          <w:szCs w:val="27"/>
        </w:rPr>
        <w:fldChar w:fldCharType="end"/>
      </w:r>
    </w:p>
    <w:p w14:paraId="58BE497A" w14:textId="77777777" w:rsidR="00F61D94" w:rsidRPr="00F61D94" w:rsidRDefault="00F61D94" w:rsidP="00F61D9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i/>
          <w:iCs/>
          <w:color w:val="000000"/>
          <w:kern w:val="36"/>
          <w:lang w:eastAsia="pl-PL"/>
        </w:rPr>
      </w:pPr>
      <w:r w:rsidRPr="00F61D94">
        <w:rPr>
          <w:rFonts w:ascii="Source Sans Pro" w:eastAsia="Times New Roman" w:hAnsi="Source Sans Pro" w:cs="Times New Roman"/>
          <w:i/>
          <w:iCs/>
          <w:color w:val="000000"/>
          <w:kern w:val="36"/>
          <w:lang w:eastAsia="pl-PL"/>
        </w:rPr>
        <w:t>Bezsporne jest, że najlepsze wykorzystanie paszy i wydajność można osiągnąć tylko u zdrowych zwierząt.</w:t>
      </w:r>
    </w:p>
    <w:p w14:paraId="1715C19D" w14:textId="77777777" w:rsidR="00F61D94" w:rsidRPr="00F61D94" w:rsidRDefault="00F61D94" w:rsidP="00F61D9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</w:pPr>
      <w:r w:rsidRPr="00F61D94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>Pomimo tendencji do wegetarianizmu i weganizmu, rosnąca populacja świata wymaga więcej białka zwierzęcego. Produkcja drobiu stanowi silną podstawę do zaspokojenia tego rosnącego zapotrzebowania. Produkcja jaj i hodowla brojlerów są wysoce wydajne i w konsekwencji stanowią segment rynku o wyjątkowo wysokiej wartości cenowej.</w:t>
      </w:r>
    </w:p>
    <w:p w14:paraId="38B153EA" w14:textId="77777777" w:rsidR="00F61D94" w:rsidRPr="00F61D94" w:rsidRDefault="00F61D94" w:rsidP="00F61D9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F61D94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Felieton partnera</w:t>
      </w:r>
    </w:p>
    <w:p w14:paraId="05ED1479" w14:textId="77777777" w:rsidR="00F61D94" w:rsidRPr="00F61D94" w:rsidRDefault="00F61D94" w:rsidP="00F61D9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F61D94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Stefan </w:t>
      </w:r>
      <w:proofErr w:type="spellStart"/>
      <w:r w:rsidRPr="00F61D94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Hirtenlehner</w:t>
      </w:r>
      <w:proofErr w:type="spellEnd"/>
      <w:r w:rsidRPr="00F61D94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, Kierownik </w:t>
      </w:r>
      <w:proofErr w:type="spellStart"/>
      <w:r w:rsidRPr="00F61D94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RnD</w:t>
      </w:r>
      <w:proofErr w:type="spellEnd"/>
      <w:r w:rsidRPr="00F61D94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, </w:t>
      </w:r>
      <w:proofErr w:type="spellStart"/>
      <w:r w:rsidRPr="00F61D94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agromed</w:t>
      </w:r>
      <w:proofErr w:type="spellEnd"/>
      <w:r w:rsidRPr="00F61D94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Austria GmbH</w:t>
      </w:r>
    </w:p>
    <w:p w14:paraId="73371EFA" w14:textId="77777777" w:rsidR="00F61D94" w:rsidRPr="00F61D94" w:rsidRDefault="00F61D94" w:rsidP="00F61D9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F61D94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Ponieważ koszt paszy w produkcji brojlerów stanowi około dwóch trzecich całkowitych kosztów produkcji, priorytetem, nie tylko z punktu widzenia środowiska, ale również z perspektywy ekonomicznej, jest zwrócenie szczególnej uwagi na odpowiednie żywienie i wydajność. Im lepszy współczynnik konwersji paszy (FCR), tym mniej składników odżywczych przechodzi przez przewód pokarmowy niewykorzystanych. Zapewnia to również, że pasza robi to, co do niej należy, czyli odżywia zwierzęta i nie jest wydalana bezużytecznie. Słabe wykorzystanie paszy jest podwójnie kosztowne. Z jednej strony, drogo wyprodukowana pasza nie jest metabolizowana, a tym samym większa część inwestycji jest tracona i powoduje jeszcze większe koszty utylizacji. Z drugiej strony, niewykorzystane składniki odżywcze mogą powodować niewielkie, ale stałe obciążenie dla zdrowia zwierząt, np. gdy niewykorzystane białko dostaje się do jelita grubego, gdzie fermentuje w szkodliwe aminy biogenne i amon. Wydalanie niewykorzystanych pierwiastków śladowych wiąże się z większą utratą wody i tym samym ma negatywny wpływ na jakość ściółki. To z kolei zwiększa ryzyko wystąpienia zapalenia skóry opuszek łap i wreszcie ma negatywny wpływ na FCR, dobrostan zwierząt i pobranie paszy. Ogólnie rzecz biorąc, nie ulega wątpliwości, że najlepsze wykorzystanie </w:t>
      </w:r>
      <w:r w:rsidRPr="00F61D94">
        <w:rPr>
          <w:rFonts w:ascii="Source Sans Pro" w:eastAsia="Times New Roman" w:hAnsi="Source Sans Pro" w:cs="Times New Roman"/>
          <w:color w:val="000000"/>
          <w:kern w:val="36"/>
          <w:lang w:eastAsia="pl-PL"/>
        </w:rPr>
        <w:lastRenderedPageBreak/>
        <w:t>paszy i wydajność mogą być osiągnięte tylko przez zdrowe zwierzęta, dla których warunkiem są najwyższe standardy zarządzania, higieny i optymalna jakość paszy.</w:t>
      </w:r>
    </w:p>
    <w:p w14:paraId="24AC3F6E" w14:textId="77777777" w:rsidR="00F61D94" w:rsidRPr="00F61D94" w:rsidRDefault="00F61D94" w:rsidP="00F61D9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</w:pPr>
      <w:r w:rsidRPr="00F61D94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>Koszt stanów zapalnych</w:t>
      </w:r>
    </w:p>
    <w:p w14:paraId="7F0A13EF" w14:textId="77777777" w:rsidR="00F61D94" w:rsidRPr="00F61D94" w:rsidRDefault="00F61D94" w:rsidP="00F61D9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F61D94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Chociaż dostosowanie zarządzania i standardów higieny są prawdopodobnie najskuteczniejszymi parametrami poprawiającymi wydajność, wysokiej jakości pasza i dobrze dobrane dodatki paszowe mogą dodać znaczącą wartość poprzez modulację fizjologii jelitowej ptaka. Procesy zapalne są dobrze znanym przykładem. Z definicji, zapalenie jest złożoną odpowiedzią wrodzonego układu odpornościowego w tkankach, obejmującą nagromadzenie i aktywację leukocytów i białek osocza w miejscu infekcji, ekspozycji na toksyny lub urazu komórki. Zapalenie jest wyzwalane przez rozszerzenie naczyń krwionośnych, co sprzyja rekrutacji leukocytów. Chociaż zapalenie pełni rolę ochronną w zwalczaniu infekcji i promowaniu naprawy tkanek, może również prowadzić do uszkodzenia tkanek i choroby. Odpowiednio, zapalenie jest fizjologicznym mechanizmem obronnym, ale kiedy wymyka się spod kontroli z powodu nadmiernej odpowiedzi immunologicznej, wyrządza organizmowi więcej szkody niż pożytku. Nawet niewielkie procesy zapalne mogą mieć ogromny wpływ. Zapalenie przewodu pokarmowego u zwierząt gospodarskich, nawet jeśli nie prowadzi do pełnoobjawowego zespołu klinicznego, może prowadzić do poważnego obniżenia wydajności, a tym samym do strat ekonomicznych. Produkcja i wydzielanie cząsteczek sygnalizujących stan zapalny, jak również zmiany w metabolizmie zużywają energię, która nie jest następnie dostępna dla wydajności wzrostu.</w:t>
      </w:r>
    </w:p>
    <w:p w14:paraId="40ABA1C6" w14:textId="77777777" w:rsidR="00F61D94" w:rsidRPr="00F61D94" w:rsidRDefault="00F61D94" w:rsidP="00F61D9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</w:pPr>
      <w:r w:rsidRPr="00F61D94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>Kontrola stanu zapalnego</w:t>
      </w:r>
    </w:p>
    <w:p w14:paraId="1369FCC7" w14:textId="77777777" w:rsidR="00F61D94" w:rsidRPr="00F61D94" w:rsidRDefault="00F61D94" w:rsidP="00F61D9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F61D94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Nie tylko ze względu na ograniczenia prawne dotyczące stosowania antybiotyków w paszy, naukowcy intensywnie poszukiwali bezpiecznych i naturalnych alternatyw dla kontroli obciążenia patogenami i procesów zapalnych u zwierząt gospodarskich. Dość nowatorskim i bardzo obiecującym podejściem jest suplementacja wybranych </w:t>
      </w:r>
      <w:proofErr w:type="spellStart"/>
      <w:r w:rsidRPr="00F61D94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lignanów</w:t>
      </w:r>
      <w:proofErr w:type="spellEnd"/>
      <w:r w:rsidRPr="00F61D94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jako cząsteczek bioaktywnych. </w:t>
      </w:r>
      <w:proofErr w:type="spellStart"/>
      <w:r w:rsidRPr="00F61D94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Lignany</w:t>
      </w:r>
      <w:proofErr w:type="spellEnd"/>
      <w:r w:rsidRPr="00F61D94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to naturalne </w:t>
      </w:r>
      <w:proofErr w:type="spellStart"/>
      <w:r w:rsidRPr="00F61D94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polifenole</w:t>
      </w:r>
      <w:proofErr w:type="spellEnd"/>
      <w:r w:rsidRPr="00F61D94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występujące w wielu roślinach, gdzie wykazują właściwości ochronne przed infekcjami. Dzięki zastosowaniu </w:t>
      </w:r>
      <w:proofErr w:type="spellStart"/>
      <w:r w:rsidRPr="00F61D94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lignanów</w:t>
      </w:r>
      <w:proofErr w:type="spellEnd"/>
      <w:r w:rsidRPr="00F61D94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u ludzi i zwierząt naukowo opisano działanie przeciwzapalne i antyoksydacyjne: zmniejszają one ekspresję genów różnych cytokin prozapalnych i wiążą wolne rodniki, zmniejszając w ten sposób peroksydację lipidów i powstawanie rodników hydroksylowych.</w:t>
      </w:r>
    </w:p>
    <w:p w14:paraId="64131B95" w14:textId="77777777" w:rsidR="00F61D94" w:rsidRPr="00F61D94" w:rsidRDefault="00F61D94" w:rsidP="00F61D9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F61D94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Połączenie tych efektów łagodzi procesy zapalne u ptaków, które są stale narażone na działanie zarówno zewnętrznych czynników stresowych (takich jak zagęszczenie stada, nieoptymalne warunki klimatyczne, itp.), jak i wewnętrznych (np. szybkie tempo wzrostu, patogeny, nierównowaga składników odżywczych). Ponieważ zapalenie jest procesem o intensywnym zapotrzebowaniu energetycznym, jego osłabienie jest oszczędnością kosztów, a w konsekwencji ta zaoszczędzona energia zostanie skierowana na wydajność wzrostu. W oparciu o te naukowe podstawy opracowano paszę uzupełniającą na bazie drewna (</w:t>
      </w:r>
      <w:proofErr w:type="spellStart"/>
      <w:r w:rsidRPr="00F61D94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agromed</w:t>
      </w:r>
      <w:proofErr w:type="spellEnd"/>
      <w:r w:rsidRPr="00F61D94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ROI, </w:t>
      </w:r>
      <w:proofErr w:type="spellStart"/>
      <w:r w:rsidRPr="00F61D94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agromed</w:t>
      </w:r>
      <w:proofErr w:type="spellEnd"/>
      <w:r w:rsidRPr="00F61D94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Austria GmbH), zawierającą korę określonego gatunku drzewa bogatego w </w:t>
      </w:r>
      <w:proofErr w:type="spellStart"/>
      <w:r w:rsidRPr="00F61D94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lignany</w:t>
      </w:r>
      <w:proofErr w:type="spellEnd"/>
      <w:r w:rsidRPr="00F61D94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, o którym wiadomo, że ma właściwości przeciwzapalne, przeciwbakteryjne i przeciwutleniające, które wspierają zwierzę i optymalizują jego wydajność.</w:t>
      </w:r>
    </w:p>
    <w:p w14:paraId="4C16134C" w14:textId="77777777" w:rsidR="00F61D94" w:rsidRPr="00F61D94" w:rsidRDefault="00F61D94" w:rsidP="00F61D9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</w:pPr>
      <w:r w:rsidRPr="00F61D94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 xml:space="preserve">Sposób działania </w:t>
      </w:r>
      <w:proofErr w:type="spellStart"/>
      <w:r w:rsidRPr="00F61D94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>lignanów</w:t>
      </w:r>
      <w:proofErr w:type="spellEnd"/>
    </w:p>
    <w:p w14:paraId="05EF213B" w14:textId="77777777" w:rsidR="00F61D94" w:rsidRPr="00F61D94" w:rsidRDefault="00F61D94" w:rsidP="00F61D9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F61D94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Specjalnie wyselekcjonowane </w:t>
      </w:r>
      <w:proofErr w:type="spellStart"/>
      <w:r w:rsidRPr="00F61D94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lignany</w:t>
      </w:r>
      <w:proofErr w:type="spellEnd"/>
      <w:r w:rsidRPr="00F61D94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drzewne są wysoce aktywne w jelitach, gdzie zmniejszają przyczyny i skutki stanu zapalnego poprzez wpływ na przebieg kaskady zapalnej na różnych poziomach. Po pierwsze, rozwój stanu zapalnego jest bezpośrednio modulowany poprzez obniżenie </w:t>
      </w:r>
      <w:r w:rsidRPr="00F61D94">
        <w:rPr>
          <w:rFonts w:ascii="Source Sans Pro" w:eastAsia="Times New Roman" w:hAnsi="Source Sans Pro" w:cs="Times New Roman"/>
          <w:color w:val="000000"/>
          <w:kern w:val="36"/>
          <w:lang w:eastAsia="pl-PL"/>
        </w:rPr>
        <w:lastRenderedPageBreak/>
        <w:t xml:space="preserve">ekspresji genów różnych cytokin prozapalnych, takich jak Interleukina-6 czy TNF-α. Zaangażowane </w:t>
      </w:r>
      <w:proofErr w:type="spellStart"/>
      <w:r w:rsidRPr="00F61D94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lignany</w:t>
      </w:r>
      <w:proofErr w:type="spellEnd"/>
      <w:r w:rsidRPr="00F61D94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drzewne wpływają również na integralność ściany komórkowej bakterii patogennych, zwiększając jej przepuszczalność, a nawet powodując lizę ściany komórkowej. To, wraz z przerwaniem błon bakteryjnych, ograniczy wzrost bakterii, zmniejszy presję patogenną, a zatem nie doprowadzi do intensywnej odpowiedzi immunologicznej. Mniej stresorów patogennych oznacza mniej odpowiadającego im tworzenia wolnych rodników i mniej reaktywnych form tlenu, a tym samym mniej uszkodzeń tkanki jelitowej. Wraz ze zwiększoną ekspresją białek szczelnych połączeń, wybrane </w:t>
      </w:r>
      <w:proofErr w:type="spellStart"/>
      <w:r w:rsidRPr="00F61D94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lignany</w:t>
      </w:r>
      <w:proofErr w:type="spellEnd"/>
      <w:r w:rsidRPr="00F61D94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drzewne poprawiają integralność jelit, a tym samym budują większą odporność na </w:t>
      </w:r>
      <w:proofErr w:type="spellStart"/>
      <w:r w:rsidRPr="00F61D94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parakomórkowe</w:t>
      </w:r>
      <w:proofErr w:type="spellEnd"/>
      <w:r w:rsidRPr="00F61D94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przechodzenie toksyn i patogenów, co dodatkowo zmniejsza zewnętrzne czynniki stresowe.</w:t>
      </w:r>
    </w:p>
    <w:p w14:paraId="41DA8703" w14:textId="77777777" w:rsidR="00F61D94" w:rsidRPr="00F61D94" w:rsidRDefault="00F61D94" w:rsidP="00F61D9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</w:pPr>
      <w:r w:rsidRPr="00F61D94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>Potwierdzenie skuteczności</w:t>
      </w:r>
    </w:p>
    <w:p w14:paraId="777A48DD" w14:textId="77777777" w:rsidR="00F61D94" w:rsidRPr="00F61D94" w:rsidRDefault="00F61D94" w:rsidP="00F61D9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F61D94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Kiedy te dowody naukowe zostały zastosowane na fermie, </w:t>
      </w:r>
      <w:proofErr w:type="spellStart"/>
      <w:r w:rsidRPr="00F61D94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lignany</w:t>
      </w:r>
      <w:proofErr w:type="spellEnd"/>
      <w:r w:rsidRPr="00F61D94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drzewne wielokrotnie wpływały na wyniki zootechniczne brojlerów, jak zakładano: kontrolowana odpowiedź zapalna prowadziła do poprawy konwersji paszy. Rysunek 1 podsumowuje skuteczność suplementacji diety paszą uzupełniającą bogatą w </w:t>
      </w:r>
      <w:proofErr w:type="spellStart"/>
      <w:r w:rsidRPr="00F61D94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lignany</w:t>
      </w:r>
      <w:proofErr w:type="spellEnd"/>
      <w:r w:rsidRPr="00F61D94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drzewne, gdy stosowano ją w różnych częściach świata. Każdy słupek na osi x reprezentuje dane z próby żywieniowej przeprowadzonej na brojlerach (instytucje badawcze, jak również fermy komercyjne), podczas gdy oś y pokazuje względną zmianę w konwersji paszy w porównaniu do grupy kontrolnej bez suplementacji. Średnia z tych prób żywieniowych wykazała poprawę FCR o 3,3% dzięki suplementowi paszowemu pochodzącemu z drewna. Zmniejszenie FCR o 0,1 powoduje zmniejszenie wydalania o 3%, co w konsekwencji oznacza również zmniejszenie wydalania azotu i fosforu o 3%. Tak więc poprawa FCR przyczynia się nie tylko do rentowności gospodarstwa, ale także do zrównoważonej produkcji drobiu.</w:t>
      </w:r>
    </w:p>
    <w:p w14:paraId="71D4740D" w14:textId="48E8C86C" w:rsidR="00412B58" w:rsidRPr="005D2C09" w:rsidRDefault="005D2C09">
      <w:pPr>
        <w:rPr>
          <w:b/>
          <w:bCs/>
        </w:rPr>
      </w:pPr>
      <w:r w:rsidRPr="005D2C09">
        <w:rPr>
          <w:b/>
          <w:bCs/>
        </w:rPr>
        <w:t xml:space="preserve">TŁUMACZENIE </w:t>
      </w:r>
      <w:proofErr w:type="spellStart"/>
      <w:r w:rsidRPr="005D2C09">
        <w:rPr>
          <w:b/>
          <w:bCs/>
        </w:rPr>
        <w:t>PZZHiPD</w:t>
      </w:r>
      <w:proofErr w:type="spellEnd"/>
    </w:p>
    <w:p w14:paraId="255DAC5B" w14:textId="4950AD7B" w:rsidR="005D2C09" w:rsidRPr="005D2C09" w:rsidRDefault="005D2C09">
      <w:pPr>
        <w:rPr>
          <w:b/>
          <w:bCs/>
          <w:i/>
          <w:iCs/>
        </w:rPr>
      </w:pPr>
      <w:r w:rsidRPr="005D2C09">
        <w:rPr>
          <w:b/>
          <w:bCs/>
          <w:i/>
          <w:iCs/>
        </w:rPr>
        <w:t>FINANSOWANE Z FUNDUSZU PROMOCJI MIĘSA DROBIOWEGO</w:t>
      </w:r>
    </w:p>
    <w:sectPr w:rsidR="005D2C09" w:rsidRPr="005D2C09" w:rsidSect="003A34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379C7" w14:textId="77777777" w:rsidR="008D0792" w:rsidRDefault="008D0792">
      <w:pPr>
        <w:spacing w:after="0" w:line="240" w:lineRule="auto"/>
      </w:pPr>
      <w:r>
        <w:separator/>
      </w:r>
    </w:p>
  </w:endnote>
  <w:endnote w:type="continuationSeparator" w:id="0">
    <w:p w14:paraId="13915899" w14:textId="77777777" w:rsidR="008D0792" w:rsidRDefault="008D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A5121" w14:textId="77777777" w:rsidR="001A66B3" w:rsidRDefault="00000000" w:rsidP="001A66B3">
    <w:pPr>
      <w:pStyle w:val="Stopka"/>
      <w:jc w:val="center"/>
    </w:pPr>
    <w:r w:rsidRPr="001A66B3">
      <w:rPr>
        <w:b/>
        <w:bCs/>
      </w:rPr>
      <w:t>FINANSOWANE Z FUNDUSZU PROMOCJI MIĘSA DROBIOWEGO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4D27B" w14:textId="77777777" w:rsidR="008D0792" w:rsidRDefault="008D0792">
      <w:pPr>
        <w:spacing w:after="0" w:line="240" w:lineRule="auto"/>
      </w:pPr>
      <w:r>
        <w:separator/>
      </w:r>
    </w:p>
  </w:footnote>
  <w:footnote w:type="continuationSeparator" w:id="0">
    <w:p w14:paraId="7CF712B5" w14:textId="77777777" w:rsidR="008D0792" w:rsidRDefault="008D0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D94"/>
    <w:rsid w:val="00412B58"/>
    <w:rsid w:val="005D2C09"/>
    <w:rsid w:val="008D0792"/>
    <w:rsid w:val="00F6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C5BE"/>
  <w15:chartTrackingRefBased/>
  <w15:docId w15:val="{53C6366B-56C9-4162-ACF9-AAF92FAF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61D9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61D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s://content.yudu.com/web/1r3p1/0A1zifp/PoultryWorld2022-5/html/htmlArticles/articles_1X_dH4gXDXyp00n7/images/IMG_shutterstock_129946012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1101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2022-07-31T17:22:00Z</dcterms:created>
  <dcterms:modified xsi:type="dcterms:W3CDTF">2022-07-31T17:25:00Z</dcterms:modified>
</cp:coreProperties>
</file>