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BF" w:rsidRDefault="00DF01BF" w:rsidP="00DF01BF">
      <w:r>
        <w:t xml:space="preserve">Fabian </w:t>
      </w:r>
      <w:proofErr w:type="spellStart"/>
      <w:r>
        <w:t>Brockotter</w:t>
      </w:r>
      <w:proofErr w:type="spellEnd"/>
      <w:r>
        <w:t xml:space="preserve">- Redaktor naczelny </w:t>
      </w:r>
      <w:proofErr w:type="spellStart"/>
      <w:r>
        <w:t>Poultry</w:t>
      </w:r>
      <w:proofErr w:type="spellEnd"/>
      <w:r>
        <w:t xml:space="preserve"> World</w:t>
      </w:r>
    </w:p>
    <w:p w:rsidR="00DF01BF" w:rsidRDefault="00DF01BF" w:rsidP="00DF01BF">
      <w:r>
        <w:t>Jaja</w:t>
      </w:r>
    </w:p>
    <w:p w:rsidR="00DF01BF" w:rsidRDefault="00DF01BF" w:rsidP="00DF01BF">
      <w:r>
        <w:t>24 lutego 2020 r.</w:t>
      </w:r>
    </w:p>
    <w:p w:rsidR="00DF01BF" w:rsidRPr="008D34BA" w:rsidRDefault="00DF01BF" w:rsidP="00DF01BF">
      <w:pPr>
        <w:jc w:val="both"/>
        <w:rPr>
          <w:b/>
          <w:bCs/>
        </w:rPr>
      </w:pPr>
      <w:r w:rsidRPr="008D34BA">
        <w:rPr>
          <w:b/>
          <w:bCs/>
        </w:rPr>
        <w:t>Pływające gospodarstwo drobiarskie łączy gospodarstwo z konsumentem</w:t>
      </w:r>
    </w:p>
    <w:p w:rsidR="00DF01BF" w:rsidRDefault="00DF01BF" w:rsidP="00DF01BF">
      <w:pPr>
        <w:jc w:val="both"/>
      </w:pPr>
      <w:r>
        <w:t xml:space="preserve">Około 70% powierzchni ziemi składa się z wody, a ziemia staje się rzadkością, to jest miejsce na innowacje. Platforma innowacyjna Kip van Oranje i </w:t>
      </w:r>
      <w:proofErr w:type="spellStart"/>
      <w:r>
        <w:t>Floating</w:t>
      </w:r>
      <w:proofErr w:type="spellEnd"/>
      <w:r>
        <w:t xml:space="preserve"> </w:t>
      </w:r>
      <w:proofErr w:type="spellStart"/>
      <w:r>
        <w:t>Farms</w:t>
      </w:r>
      <w:proofErr w:type="spellEnd"/>
      <w:r>
        <w:t xml:space="preserve"> jest w samym środku realizacji marzenia, </w:t>
      </w:r>
      <w:proofErr w:type="spellStart"/>
      <w:r>
        <w:t>Floating</w:t>
      </w:r>
      <w:proofErr w:type="spellEnd"/>
      <w:r>
        <w:t xml:space="preserve"> </w:t>
      </w:r>
      <w:proofErr w:type="spellStart"/>
      <w:r>
        <w:t>Egg</w:t>
      </w:r>
      <w:proofErr w:type="spellEnd"/>
      <w:r>
        <w:t xml:space="preserve"> Farm, w porcie miasta Rotterdam. W ramach projektu pilotażowego zbadane zostaną nowe interakcje pomiędzy gospodarstwem a miastem, z których skorzystają obie strony.</w:t>
      </w:r>
    </w:p>
    <w:p w:rsidR="00DF01BF" w:rsidRDefault="00DF01BF" w:rsidP="00DF01BF">
      <w:pPr>
        <w:jc w:val="both"/>
      </w:pPr>
      <w:r>
        <w:t>Duże dźwigi rozładowują masowiec, podczas gdy holownik popycha pustą barkę do nowego celu. Wewnętrzny port miejski w Rotterdamie nadal znajduje się w pełnym rozkwicie, ale wraz z rosnącymi rozmiarami statków operacje portowe przenoszone są do nowego obiektu. Doki zostaną przekształcone w tereny mieszkalne i komercyjne. Właściwy port czeka jednak na inne przeznaczenie, rolnictwo.</w:t>
      </w:r>
    </w:p>
    <w:p w:rsidR="00DF01BF" w:rsidRDefault="00DF01BF" w:rsidP="00DF01BF">
      <w:pPr>
        <w:jc w:val="both"/>
      </w:pPr>
      <w:r w:rsidRPr="000700CA">
        <w:t xml:space="preserve">Prawdziwie zadziwiająca operacja, która będzie stale rozwijana przy udziale partnerów projektu, miasta i konsumentów". - Albert </w:t>
      </w:r>
      <w:proofErr w:type="spellStart"/>
      <w:r w:rsidRPr="000700CA">
        <w:t>Hoekerswever</w:t>
      </w:r>
      <w:proofErr w:type="spellEnd"/>
    </w:p>
    <w:p w:rsidR="00DF01BF" w:rsidRDefault="00DF01BF" w:rsidP="00DF01BF">
      <w:pPr>
        <w:jc w:val="both"/>
      </w:pPr>
      <w:r>
        <w:t>Pływające gospodarstwo mleczarskie</w:t>
      </w:r>
    </w:p>
    <w:p w:rsidR="00DF01BF" w:rsidRDefault="00DF01BF" w:rsidP="00DF01BF">
      <w:pPr>
        <w:jc w:val="both"/>
      </w:pPr>
      <w:r>
        <w:t xml:space="preserve">2 lata temu firma </w:t>
      </w:r>
      <w:proofErr w:type="spellStart"/>
      <w:r>
        <w:t>Floating</w:t>
      </w:r>
      <w:proofErr w:type="spellEnd"/>
      <w:r>
        <w:t xml:space="preserve"> Farm rozpoczęła budowę betonowej 3-pokładowej barki dla farmy mleczarskiej, która obecnie jest w pełni eksploatowana. Na górnym pokładzie z  fantastycznym widokiem na port znajduje się około 35 krów mlecznych,. Na dolnych pokładach pasza jest mieszana, obornik jest przetwarzany, a mleko przetwarzane na produkty końcowe nadające się do sprzedaży. Można by powiedzieć, że realizacja pływającej farmy jest zbytnio skomplikowana, ale wręcz przeciwnie. Właściciel </w:t>
      </w:r>
      <w:proofErr w:type="spellStart"/>
      <w:r>
        <w:t>Minke</w:t>
      </w:r>
      <w:proofErr w:type="spellEnd"/>
      <w:r>
        <w:t xml:space="preserve"> van </w:t>
      </w:r>
      <w:proofErr w:type="spellStart"/>
      <w:r>
        <w:t>Wingerden</w:t>
      </w:r>
      <w:proofErr w:type="spellEnd"/>
      <w:r>
        <w:t>: "Na wodzie jest jeszcze miejsce na innowacje, pomaga nam to być blisko naszych konsumentów i sprawia, że nasze działania dostosowują się do klimatu. Nasze gospodarstwo jest w zasadzie stacjonarne, z pływem porusza się tylko 2 metry w górę i w dół, ale w innych częściach świata może być zakotwiczone na różne sposoby, aby przetrwać powodzie lub burze".</w:t>
      </w:r>
    </w:p>
    <w:p w:rsidR="00DF01BF" w:rsidRDefault="00DF01BF" w:rsidP="00DF01BF">
      <w:pPr>
        <w:jc w:val="both"/>
      </w:pPr>
      <w:r w:rsidRPr="009C51C4">
        <w:t xml:space="preserve">Cała operacja jest zaawansowana technicznie i ma niewielkie oddziaływanie. Gospodarstwo jest w dużej mierze samowystarczalne pod względem zużycia energii i wody. Miasto nie tylko zużywa produkty mleczarskie, ale również dostarcza dużą część składników pasz w zamian. Produkty uboczne przemysłu lokalnego są wykorzystywane jako wkład w racje żywnościowe dla krów. Wyjaśnia Van </w:t>
      </w:r>
      <w:proofErr w:type="spellStart"/>
      <w:r w:rsidRPr="009C51C4">
        <w:t>Wingerden</w:t>
      </w:r>
      <w:proofErr w:type="spellEnd"/>
      <w:r w:rsidRPr="009C51C4">
        <w:t>: "Chcemy być integralną częścią miasta, w pełni związaną z naszymi konsumentami, zarówno prywatnymi gospodarstwami domowymi, jak i profesjonalistami z branży hotelarsko-gastronomicznej oraz z naszymi dostawcami".</w:t>
      </w:r>
    </w:p>
    <w:p w:rsidR="00DF01BF" w:rsidRDefault="00DF01BF" w:rsidP="00DF01BF">
      <w:pPr>
        <w:jc w:val="both"/>
      </w:pPr>
      <w:r>
        <w:t>Następna faza: Pływająca farma jaj</w:t>
      </w:r>
    </w:p>
    <w:p w:rsidR="00DF01BF" w:rsidRDefault="00DF01BF" w:rsidP="00DF01BF">
      <w:pPr>
        <w:jc w:val="both"/>
      </w:pPr>
      <w:r>
        <w:t xml:space="preserve">Doświadczenia z pływającą fermą mleczarską utorowały drogę do następnej fazy koncepcji pływającej fermy, jaką jest pływająca ferma jaj. Właściciele Pływającej Fermy Peter i </w:t>
      </w:r>
      <w:proofErr w:type="spellStart"/>
      <w:r>
        <w:t>Minke</w:t>
      </w:r>
      <w:proofErr w:type="spellEnd"/>
      <w:r>
        <w:t xml:space="preserve"> van </w:t>
      </w:r>
      <w:proofErr w:type="spellStart"/>
      <w:r>
        <w:t>Wingerden</w:t>
      </w:r>
      <w:proofErr w:type="spellEnd"/>
      <w:r>
        <w:t xml:space="preserve"> połączyli siły z założycielami innowacyjnej platformy Kip van Oranje Albertem </w:t>
      </w:r>
      <w:proofErr w:type="spellStart"/>
      <w:r>
        <w:t>Hoekersweverem</w:t>
      </w:r>
      <w:proofErr w:type="spellEnd"/>
      <w:r>
        <w:t xml:space="preserve"> i </w:t>
      </w:r>
      <w:proofErr w:type="spellStart"/>
      <w:r>
        <w:t>Noudem</w:t>
      </w:r>
      <w:proofErr w:type="spellEnd"/>
      <w:r>
        <w:t xml:space="preserve"> </w:t>
      </w:r>
      <w:proofErr w:type="spellStart"/>
      <w:r>
        <w:t>Janssenem</w:t>
      </w:r>
      <w:proofErr w:type="spellEnd"/>
      <w:r>
        <w:t xml:space="preserve"> i opracowali plany budowy fermy niosek na drugiej barce obok zakładu mleczarskiego. Projekt Kip van Oranje obejmuje barkę dla 7.000 niosek w systemie </w:t>
      </w:r>
      <w:proofErr w:type="spellStart"/>
      <w:r>
        <w:t>wolierowym</w:t>
      </w:r>
      <w:proofErr w:type="spellEnd"/>
      <w:r>
        <w:t xml:space="preserve"> z przestrzenią na górnym pokładzie i urządzeniami do pakowania i przetwarzania jaj na dolnym pokładzie. </w:t>
      </w:r>
      <w:proofErr w:type="spellStart"/>
      <w:r>
        <w:t>Janssen</w:t>
      </w:r>
      <w:proofErr w:type="spellEnd"/>
      <w:r>
        <w:t xml:space="preserve">: "Chcemy zbudować barkę o wymiarach 30×30 metrów, która będzie miała 10-metrowy wewnętrzny obszar dla ptaków, z obustronnie zadaszonym wybiegiem o szerokości 10 </w:t>
      </w:r>
      <w:r>
        <w:lastRenderedPageBreak/>
        <w:t xml:space="preserve">metrów. Cała konstrukcja będzie tak przejrzysta, jak to tylko możliwe, a jednocześnie zamknięta na zewnątrz, aby zminimalizować ryzyko pojawienia się ptasiej grypy od dzikich ptaków, które obficie przebywają w obszarach portowych". Van </w:t>
      </w:r>
      <w:proofErr w:type="spellStart"/>
      <w:r>
        <w:t>Wingerden</w:t>
      </w:r>
      <w:proofErr w:type="spellEnd"/>
      <w:r>
        <w:t xml:space="preserve"> dodaje: "Przejrzystość jest kluczowa, ponieważ jesteśmy otwarci i dostępni dla publiczności i będziemy sprzedawać część naszych produktów bezpośrednio z gospodarstwa. W dzisiejszych czasach wielu konsumentów nie ma już pojęcia, skąd pochodzi ich żywność, jednym z naszych celów jest przywrócenie temu gospodarstwu łączności z konsumentami".</w:t>
      </w:r>
    </w:p>
    <w:p w:rsidR="00DF01BF" w:rsidRDefault="00DF01BF" w:rsidP="00DF01BF">
      <w:pPr>
        <w:jc w:val="both"/>
      </w:pPr>
      <w:r w:rsidRPr="004D3040">
        <w:t xml:space="preserve">Zaawansowana technologia, doskonały </w:t>
      </w:r>
      <w:r>
        <w:t>akcent</w:t>
      </w:r>
    </w:p>
    <w:p w:rsidR="00DF01BF" w:rsidRDefault="00DF01BF" w:rsidP="00DF01BF">
      <w:pPr>
        <w:jc w:val="both"/>
      </w:pPr>
      <w:r>
        <w:t xml:space="preserve">Mimo stosunkowo niewielkiej skali, pływająca ferma jaj będzie w pełni wyposażona w najnowszą technologię. </w:t>
      </w:r>
      <w:proofErr w:type="spellStart"/>
      <w:r>
        <w:t>Janssen</w:t>
      </w:r>
      <w:proofErr w:type="spellEnd"/>
      <w:r>
        <w:t xml:space="preserve">: "W naszym nadmiernie rozwiniętym społeczeństwie niektórzy ludzie tęsknią do nostalgicznych praktyk hodowlanych, ale my nie przywracamy nostalgii. Pływająca farma jaj będzie bliska konsumentowi, ale jednocześnie nowoczesna". Kip van Oranje łączy najlepszych graczy z branży, aby wyposażyć farmę. </w:t>
      </w:r>
      <w:proofErr w:type="spellStart"/>
      <w:r>
        <w:t>Hoekerswever</w:t>
      </w:r>
      <w:proofErr w:type="spellEnd"/>
      <w:r>
        <w:t xml:space="preserve"> wyjaśnia: "Stworzyliśmy społeczność preferowanych dostawców, z których wszyscy mają doświadczenie w instalowaniu sprzętu dla największych graczy przemysłowych na świecie. W ramach tego projektu muszą oni myśleć nieszablonowo, dzięki czemu wszystko odbywa się na mniejszą, o wiele bardziej innowacyjną skalę"</w:t>
      </w:r>
    </w:p>
    <w:p w:rsidR="00DF01BF" w:rsidRDefault="00DF01BF" w:rsidP="00DF01BF">
      <w:pPr>
        <w:jc w:val="both"/>
      </w:pPr>
      <w:r>
        <w:t>Według projektu wiodącymi graczami w branży są:</w:t>
      </w:r>
    </w:p>
    <w:p w:rsidR="00DF01BF" w:rsidRDefault="00DF01BF" w:rsidP="00DF01BF">
      <w:pPr>
        <w:jc w:val="both"/>
      </w:pPr>
      <w:proofErr w:type="spellStart"/>
      <w:r>
        <w:t>Wencomatic</w:t>
      </w:r>
      <w:proofErr w:type="spellEnd"/>
      <w:r>
        <w:t xml:space="preserve"> przypisany do systemu </w:t>
      </w:r>
      <w:proofErr w:type="spellStart"/>
      <w:r>
        <w:t>wolierowego</w:t>
      </w:r>
      <w:proofErr w:type="spellEnd"/>
    </w:p>
    <w:p w:rsidR="00DF01BF" w:rsidRDefault="00DF01BF" w:rsidP="00DF01BF">
      <w:pPr>
        <w:jc w:val="both"/>
      </w:pPr>
      <w:proofErr w:type="spellStart"/>
      <w:r>
        <w:t>Prinzen</w:t>
      </w:r>
      <w:proofErr w:type="spellEnd"/>
      <w:r>
        <w:t xml:space="preserve"> do pakowania jaj</w:t>
      </w:r>
    </w:p>
    <w:p w:rsidR="00DF01BF" w:rsidRDefault="00DF01BF" w:rsidP="00DF01BF">
      <w:pPr>
        <w:jc w:val="both"/>
      </w:pPr>
      <w:proofErr w:type="spellStart"/>
      <w:r>
        <w:t>Hotraco</w:t>
      </w:r>
      <w:proofErr w:type="spellEnd"/>
      <w:r>
        <w:t xml:space="preserve"> </w:t>
      </w:r>
      <w:proofErr w:type="spellStart"/>
      <w:r>
        <w:t>Agri</w:t>
      </w:r>
      <w:proofErr w:type="spellEnd"/>
      <w:r>
        <w:t xml:space="preserve"> dostarcza jednostki sterujące</w:t>
      </w:r>
    </w:p>
    <w:p w:rsidR="00DF01BF" w:rsidRDefault="00DF01BF" w:rsidP="00DF01BF">
      <w:pPr>
        <w:jc w:val="both"/>
      </w:pPr>
      <w:proofErr w:type="spellStart"/>
      <w:r>
        <w:t>Smits</w:t>
      </w:r>
      <w:proofErr w:type="spellEnd"/>
      <w:r>
        <w:t xml:space="preserve"> Agro zbuduje na statku wytwórnię pasz.</w:t>
      </w:r>
    </w:p>
    <w:p w:rsidR="00DF01BF" w:rsidRDefault="00DF01BF" w:rsidP="00DF01BF">
      <w:pPr>
        <w:jc w:val="both"/>
      </w:pPr>
      <w:proofErr w:type="spellStart"/>
      <w:r>
        <w:t>Moba</w:t>
      </w:r>
      <w:proofErr w:type="spellEnd"/>
      <w:r>
        <w:t xml:space="preserve"> jest na pokładzie w celu rozbicia i przetworzenia jaj.</w:t>
      </w:r>
    </w:p>
    <w:p w:rsidR="00DF01BF" w:rsidRDefault="00DF01BF" w:rsidP="00DF01BF">
      <w:pPr>
        <w:jc w:val="both"/>
      </w:pPr>
      <w:proofErr w:type="spellStart"/>
      <w:r>
        <w:rPr>
          <w:rFonts w:ascii="Source Sans Pro" w:hAnsi="Source Sans Pro"/>
          <w:color w:val="333333"/>
          <w:shd w:val="clear" w:color="auto" w:fill="FFFFFF"/>
        </w:rPr>
        <w:t>Stalmeesters</w:t>
      </w:r>
      <w:proofErr w:type="spellEnd"/>
      <w:r>
        <w:t xml:space="preserve"> zajmą się kontrolą emisji</w:t>
      </w:r>
    </w:p>
    <w:p w:rsidR="00DF01BF" w:rsidRDefault="00DF01BF" w:rsidP="00DF01BF">
      <w:pPr>
        <w:jc w:val="both"/>
      </w:pPr>
      <w:r w:rsidRPr="009C51C4">
        <w:t xml:space="preserve">Pływająca farma Jaj będzie bliska konsumentowi, ale jednocześnie nowoczesna". - </w:t>
      </w:r>
      <w:proofErr w:type="spellStart"/>
      <w:r w:rsidRPr="009C51C4">
        <w:t>Noud</w:t>
      </w:r>
      <w:proofErr w:type="spellEnd"/>
      <w:r w:rsidRPr="009C51C4">
        <w:t xml:space="preserve"> </w:t>
      </w:r>
      <w:proofErr w:type="spellStart"/>
      <w:r w:rsidRPr="009C51C4">
        <w:t>Janssen</w:t>
      </w:r>
      <w:proofErr w:type="spellEnd"/>
    </w:p>
    <w:p w:rsidR="00DF01BF" w:rsidRDefault="00DF01BF" w:rsidP="00DF01BF">
      <w:pPr>
        <w:jc w:val="both"/>
      </w:pPr>
      <w:proofErr w:type="spellStart"/>
      <w:r>
        <w:t>Janssen</w:t>
      </w:r>
      <w:proofErr w:type="spellEnd"/>
      <w:r>
        <w:t>: "Ponieważ gospodarstwo położone jest w przyszłej dzielnicy mieszkalnej, dążymy do koncepcji zerowej emisji. Pył i amoniak zostaną odfiltrowane z powietrza wylotowego, a wydajność filtrów będzie monitorowana na końcu rury. Farma chce być w 100% transparentna pod względem emisji".</w:t>
      </w:r>
    </w:p>
    <w:p w:rsidR="00DF01BF" w:rsidRDefault="00DF01BF" w:rsidP="00DF01BF">
      <w:pPr>
        <w:jc w:val="both"/>
      </w:pPr>
    </w:p>
    <w:p w:rsidR="00DF01BF" w:rsidRDefault="00DF01BF" w:rsidP="00DF01BF">
      <w:pPr>
        <w:jc w:val="both"/>
      </w:pPr>
      <w:r>
        <w:t>Pływające fermy jaj muszą funkcjonować jak normalne fermy drobiu, ale jednocześnie będą stanowić poligon doświadczalny dla innowacyjnych systemów. "Wszystko, począwszy od kontroli emisji, poprzez produkcję pasz na miejscu z uwzględnieniem miejskich strumieni odpadów spożywczych, aż po produkcję półproduktów jajecznych, na przykład – smażonych jaj do hamburgerów, musi być zaprojektowane i wdrożone w pomieszczeniach zamkniętych barki. Nasi partnerzy stają na wysokości zadania, aby urzeczywistnić ten projekt, ale również z obietnicą, że wiele z tych innowacji ma potencjał do wdrożenia w przyszłości w tradycyjnych gospodarstwach".</w:t>
      </w:r>
    </w:p>
    <w:p w:rsidR="00DF01BF" w:rsidRDefault="00DF01BF" w:rsidP="00DF01BF">
      <w:pPr>
        <w:jc w:val="both"/>
      </w:pPr>
      <w:r>
        <w:t>Innowacje w łańcuchu dostaw</w:t>
      </w:r>
    </w:p>
    <w:p w:rsidR="00DF01BF" w:rsidRDefault="00DF01BF" w:rsidP="00DF01BF">
      <w:pPr>
        <w:jc w:val="both"/>
      </w:pPr>
      <w:r>
        <w:t xml:space="preserve">Pływająca ferma jaj będzie czymś więcej niż tylko fantazyjną koncepcją stodoły, będzie miała również swój własny model biznesowy. </w:t>
      </w:r>
      <w:proofErr w:type="spellStart"/>
      <w:r>
        <w:t>Janssen</w:t>
      </w:r>
      <w:proofErr w:type="spellEnd"/>
      <w:r>
        <w:t xml:space="preserve">: "W tradycyjnym otoczeniu rolnik jest tylko jednym z ogniw w długim łańcuchu dostaw i w większości przypadków również najbardziej wrażliwym ogniwem. </w:t>
      </w:r>
      <w:r>
        <w:lastRenderedPageBreak/>
        <w:t xml:space="preserve">Koncepcja "ruchomego gospodarstwa" obejmuje innowację w zakresie łańcucha dostaw z większą liczbą ogniw w gospodarstwie, a więc krótszym łańcuchem. Produkujemy jaja, pakujemy je, rozbijamy część z nich i dalej przetwarzamy produkty jajeczne. Będzie również prowadzona sprzedaż bezpośrednia z gospodarstwa do konsumentów oraz z gospodarstwa do sieci restauracji i lokalnych sklepów. Sprzedawane jako coś specjalnego, duża część marży zwykle wytwarzanej przez innych, pozostanie na farmie". Van </w:t>
      </w:r>
      <w:proofErr w:type="spellStart"/>
      <w:r>
        <w:t>Wingerden</w:t>
      </w:r>
      <w:proofErr w:type="spellEnd"/>
      <w:r>
        <w:t xml:space="preserve"> kontynuuje: "I będzie to ulica dwukierunkowa, bo pływająca farma może też oferować usługi. Dla wielu firm produkujących żywność pozbycie się odpadów spożywczych wiąże się z kosztami. Te odpady żywnościowe będą naszymi składnikami pasz, zrównoważonymi i okrągłymi." Zdaniem właściciela, większe zaangażowanie w łańcuch dostaw na obu jego końcach zaowocowało już solidnym argumentem biznesowym dla gospodarstwa mleczarskiego.</w:t>
      </w:r>
    </w:p>
    <w:p w:rsidR="00DF01BF" w:rsidRDefault="00DF01BF" w:rsidP="00DF01BF">
      <w:pPr>
        <w:jc w:val="both"/>
      </w:pPr>
    </w:p>
    <w:p w:rsidR="00DF01BF" w:rsidRDefault="00DF01BF" w:rsidP="00DF01BF">
      <w:pPr>
        <w:jc w:val="both"/>
      </w:pPr>
      <w:r>
        <w:t xml:space="preserve">Od tej chwili koncepcja pływającej fermy jajecznej przerodzi się w rzeczywistą działalność w zakresie hodowli drobiu. </w:t>
      </w:r>
      <w:proofErr w:type="spellStart"/>
      <w:r>
        <w:t>Hoekerswever</w:t>
      </w:r>
      <w:proofErr w:type="spellEnd"/>
      <w:r>
        <w:t xml:space="preserve">: "Prawdziwa operacja, która będzie stale rozwijana przy udziale partnerów projektu, miasta i konsumentów. Będzie ona stanowić inspirację dla tradycyjnego przemysłu drobiarskiego i będzie oferować lokalne rozwiązania w zakresie produkcji żywności dla gęsto zaludnionych obszarów. Być może w obecnej formie, lub dostosowanej do lokalnych warunków, wszystko jest możliwe". Właściciel Van </w:t>
      </w:r>
      <w:proofErr w:type="spellStart"/>
      <w:r>
        <w:t>Wingerden</w:t>
      </w:r>
      <w:proofErr w:type="spellEnd"/>
      <w:r>
        <w:t xml:space="preserve"> zastanawia się już nad kolejnym krokiem w projektowaniu pływających gospodarstw rolnych. Po mleku i drobiu, na desce kreślarskiej znajduje się już pionowa farma warzywna. Oczywiście z nawozem i paliwem w postaci obornika dla kurcząt i krów.</w:t>
      </w:r>
    </w:p>
    <w:p w:rsidR="00DF01BF" w:rsidRDefault="00DF01BF" w:rsidP="00DF01BF">
      <w:pPr>
        <w:jc w:val="both"/>
      </w:pPr>
      <w:r>
        <w:t>Kip van Oranje</w:t>
      </w:r>
    </w:p>
    <w:p w:rsidR="00DF01BF" w:rsidRDefault="00DF01BF" w:rsidP="00DF01BF">
      <w:pPr>
        <w:jc w:val="both"/>
      </w:pPr>
      <w:proofErr w:type="spellStart"/>
      <w:r>
        <w:t>Floating</w:t>
      </w:r>
      <w:proofErr w:type="spellEnd"/>
      <w:r>
        <w:t xml:space="preserve"> </w:t>
      </w:r>
      <w:proofErr w:type="spellStart"/>
      <w:r>
        <w:t>Egg</w:t>
      </w:r>
      <w:proofErr w:type="spellEnd"/>
      <w:r>
        <w:t xml:space="preserve"> Farm jest głównym projektem Kipa van Oranje, wraz z </w:t>
      </w:r>
      <w:proofErr w:type="spellStart"/>
      <w:r>
        <w:t>Floating</w:t>
      </w:r>
      <w:proofErr w:type="spellEnd"/>
      <w:r>
        <w:t xml:space="preserve"> </w:t>
      </w:r>
      <w:proofErr w:type="spellStart"/>
      <w:r>
        <w:t>Egg</w:t>
      </w:r>
      <w:proofErr w:type="spellEnd"/>
      <w:r>
        <w:t xml:space="preserve"> Farm.</w:t>
      </w:r>
    </w:p>
    <w:p w:rsidR="00DF01BF" w:rsidRDefault="00DF01BF" w:rsidP="00DF01BF">
      <w:pPr>
        <w:jc w:val="both"/>
      </w:pPr>
      <w:r>
        <w:t>Farma. Kip van Oranje jest niezależną platformą innowacji w łańcuchu dostaw, która została stworzona przez byłego przedstawiciela związku zawodowego hodowców drobiu i rolników.</w:t>
      </w:r>
    </w:p>
    <w:p w:rsidR="00DF01BF" w:rsidRDefault="00DF01BF" w:rsidP="00DF01BF">
      <w:pPr>
        <w:jc w:val="both"/>
      </w:pPr>
      <w:proofErr w:type="spellStart"/>
      <w:r>
        <w:t>Noud</w:t>
      </w:r>
      <w:proofErr w:type="spellEnd"/>
      <w:r>
        <w:t xml:space="preserve"> </w:t>
      </w:r>
      <w:proofErr w:type="spellStart"/>
      <w:r>
        <w:t>Janssen</w:t>
      </w:r>
      <w:proofErr w:type="spellEnd"/>
      <w:r>
        <w:t xml:space="preserve"> i pośrednik Albert </w:t>
      </w:r>
      <w:proofErr w:type="spellStart"/>
      <w:r>
        <w:t>Hoekerswever</w:t>
      </w:r>
      <w:proofErr w:type="spellEnd"/>
      <w:r>
        <w:t>. Koncentruje się na bezpiecznej produkcji żywności, zdrowiu i dobrostanie zwierząt oraz na zrównoważonej produkcji ogólnej drobiu.</w:t>
      </w:r>
    </w:p>
    <w:p w:rsidR="00DF01BF" w:rsidRDefault="00DF01BF" w:rsidP="00DF01BF">
      <w:pPr>
        <w:jc w:val="both"/>
      </w:pPr>
      <w:r>
        <w:t xml:space="preserve">W ramach projektu poszukuje najlepszych możliwych partnerów, bez żadnych uprzedzeń. </w:t>
      </w:r>
      <w:proofErr w:type="spellStart"/>
      <w:r>
        <w:t>Hoekerswever</w:t>
      </w:r>
      <w:proofErr w:type="spellEnd"/>
      <w:r>
        <w:t xml:space="preserve">: "Chcemy mieć najlepsze dopasowanie i nie wykluczamy nikogo. </w:t>
      </w:r>
      <w:r w:rsidRPr="004D3040">
        <w:t>Po zrealizowaniu zobowiązania, nasi partnerzy są integralną częścią rozwiązania końcowego</w:t>
      </w:r>
      <w:r>
        <w:t xml:space="preserve">. Każdy pomysł, każdy produkt lub innowacja dodaje kawałek układanki, w wyniku czego powstaje produkt końcowy, nowatorska i w pełni powiązana innowacyjna koncepcja gospodarstwa z trwałym modelem biznesowym sprawiedliwego podziału". Kip van Oranje i </w:t>
      </w:r>
      <w:proofErr w:type="spellStart"/>
      <w:r>
        <w:t>Floating</w:t>
      </w:r>
      <w:proofErr w:type="spellEnd"/>
      <w:r>
        <w:t xml:space="preserve"> Farm wprowadzą swoją pływającą fermę jaj do sektora drobiarskiego podczas VIV MEA.</w:t>
      </w:r>
    </w:p>
    <w:p w:rsidR="00DF01BF" w:rsidRPr="00DF01BF" w:rsidRDefault="00DF01BF" w:rsidP="00DF01BF">
      <w:pPr>
        <w:jc w:val="both"/>
        <w:rPr>
          <w:b/>
          <w:bCs/>
        </w:rPr>
      </w:pPr>
      <w:r w:rsidRPr="00DF01BF">
        <w:rPr>
          <w:b/>
          <w:bCs/>
        </w:rPr>
        <w:t xml:space="preserve">Tłumaczenie </w:t>
      </w:r>
      <w:proofErr w:type="spellStart"/>
      <w:r w:rsidRPr="00DF01BF">
        <w:rPr>
          <w:b/>
          <w:bCs/>
        </w:rPr>
        <w:t>PZZHiPD</w:t>
      </w:r>
      <w:proofErr w:type="spellEnd"/>
    </w:p>
    <w:p w:rsidR="00DF01BF" w:rsidRPr="00DF01BF" w:rsidRDefault="00DF01BF" w:rsidP="00DF01BF">
      <w:pPr>
        <w:jc w:val="both"/>
        <w:rPr>
          <w:b/>
          <w:bCs/>
          <w:i/>
          <w:iCs/>
        </w:rPr>
      </w:pPr>
      <w:r w:rsidRPr="00DF01BF">
        <w:rPr>
          <w:b/>
          <w:bCs/>
          <w:i/>
          <w:iCs/>
        </w:rPr>
        <w:t>FINANSOWANE Z FUNDUSZU PROMOCJI MIĘSA DROBIOWEGO</w:t>
      </w:r>
    </w:p>
    <w:p w:rsidR="00F64287" w:rsidRDefault="00F64287">
      <w:bookmarkStart w:id="0" w:name="_GoBack"/>
      <w:bookmarkEnd w:id="0"/>
    </w:p>
    <w:sectPr w:rsidR="00F6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BF"/>
    <w:rsid w:val="00083C78"/>
    <w:rsid w:val="00DF01BF"/>
    <w:rsid w:val="00F6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2F29"/>
  <w15:chartTrackingRefBased/>
  <w15:docId w15:val="{53E41FC7-E6A9-4842-A720-B86FB5EE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1B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7818</Characters>
  <Application>Microsoft Office Word</Application>
  <DocSecurity>0</DocSecurity>
  <Lines>65</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2020-03-07T12:53:00Z</dcterms:created>
  <dcterms:modified xsi:type="dcterms:W3CDTF">2020-03-07T12:53:00Z</dcterms:modified>
</cp:coreProperties>
</file>