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13CA" w14:textId="77777777" w:rsidR="008235E1" w:rsidRDefault="008235E1" w:rsidP="008235E1">
      <w:pPr>
        <w:jc w:val="both"/>
      </w:pPr>
      <w:proofErr w:type="spellStart"/>
      <w:r>
        <w:t>Autor:Hans</w:t>
      </w:r>
      <w:proofErr w:type="spellEnd"/>
      <w:r>
        <w:t xml:space="preserve"> </w:t>
      </w:r>
      <w:proofErr w:type="spellStart"/>
      <w:r>
        <w:t>Siemes</w:t>
      </w:r>
      <w:proofErr w:type="spellEnd"/>
      <w:r>
        <w:t>, niezależny korespondent</w:t>
      </w:r>
    </w:p>
    <w:p w14:paraId="066C0374" w14:textId="77777777" w:rsidR="008235E1" w:rsidRDefault="008235E1" w:rsidP="008235E1">
      <w:pPr>
        <w:jc w:val="both"/>
      </w:pPr>
      <w:r>
        <w:t>Mięso 14 września 2020 r.</w:t>
      </w:r>
    </w:p>
    <w:p w14:paraId="78CD2F29" w14:textId="77777777" w:rsidR="008235E1" w:rsidRPr="008235E1" w:rsidRDefault="008235E1" w:rsidP="008235E1">
      <w:pPr>
        <w:jc w:val="both"/>
        <w:rPr>
          <w:b/>
          <w:bCs/>
          <w:sz w:val="28"/>
          <w:szCs w:val="28"/>
        </w:rPr>
      </w:pPr>
      <w:r w:rsidRPr="008235E1">
        <w:rPr>
          <w:b/>
          <w:bCs/>
          <w:sz w:val="28"/>
          <w:szCs w:val="28"/>
        </w:rPr>
        <w:t>Etykieta „</w:t>
      </w:r>
      <w:proofErr w:type="spellStart"/>
      <w:r w:rsidRPr="008235E1">
        <w:rPr>
          <w:b/>
          <w:bCs/>
          <w:sz w:val="28"/>
          <w:szCs w:val="28"/>
        </w:rPr>
        <w:t>Welfare</w:t>
      </w:r>
      <w:proofErr w:type="spellEnd"/>
      <w:r w:rsidRPr="008235E1">
        <w:rPr>
          <w:b/>
          <w:bCs/>
          <w:sz w:val="28"/>
          <w:szCs w:val="28"/>
        </w:rPr>
        <w:t xml:space="preserve"> </w:t>
      </w:r>
      <w:proofErr w:type="spellStart"/>
      <w:r w:rsidRPr="008235E1">
        <w:rPr>
          <w:b/>
          <w:bCs/>
          <w:sz w:val="28"/>
          <w:szCs w:val="28"/>
        </w:rPr>
        <w:t>Label</w:t>
      </w:r>
      <w:proofErr w:type="spellEnd"/>
      <w:r w:rsidRPr="008235E1">
        <w:rPr>
          <w:b/>
          <w:bCs/>
          <w:sz w:val="28"/>
          <w:szCs w:val="28"/>
        </w:rPr>
        <w:t>” zapewnia dodatkową korzyść producentom mięsa i jaj</w:t>
      </w:r>
    </w:p>
    <w:p w14:paraId="729736AC" w14:textId="77777777" w:rsidR="008235E1" w:rsidRDefault="008235E1" w:rsidP="008235E1">
      <w:pPr>
        <w:jc w:val="both"/>
      </w:pPr>
      <w:r>
        <w:t xml:space="preserve">Grupa hodowców drobiu we francuskim departamencie </w:t>
      </w:r>
      <w:proofErr w:type="spellStart"/>
      <w:r>
        <w:t>Sarthe</w:t>
      </w:r>
      <w:proofErr w:type="spellEnd"/>
      <w:r>
        <w:t xml:space="preserve"> koncentruje się na dobrostanie zwierząt. Słowo "</w:t>
      </w:r>
      <w:proofErr w:type="spellStart"/>
      <w:r>
        <w:t>Liberté</w:t>
      </w:r>
      <w:proofErr w:type="spellEnd"/>
      <w:r>
        <w:t>" (wolność) jest dumnie drukowane na kartonach z jajami i opakowaniach z mięsem drobiowym. Kilka znaków jakości ma na celu przekonanie konsumentów do wydawania większej ilości gotówki na przyjazne zwierzętom jaja i mięso.</w:t>
      </w:r>
    </w:p>
    <w:p w14:paraId="2E194B36" w14:textId="77777777" w:rsidR="008235E1" w:rsidRPr="00AE09CB" w:rsidRDefault="008235E1" w:rsidP="008235E1">
      <w:pPr>
        <w:jc w:val="both"/>
        <w:rPr>
          <w:b/>
          <w:bCs/>
        </w:rPr>
      </w:pPr>
      <w:r w:rsidRPr="00AE09CB">
        <w:rPr>
          <w:b/>
          <w:bCs/>
        </w:rPr>
        <w:t>Wspólna praca</w:t>
      </w:r>
    </w:p>
    <w:p w14:paraId="1B6731A8" w14:textId="77777777" w:rsidR="008235E1" w:rsidRPr="00AE09CB" w:rsidRDefault="008235E1" w:rsidP="008235E1">
      <w:pPr>
        <w:jc w:val="both"/>
        <w:rPr>
          <w:i/>
          <w:iCs/>
        </w:rPr>
      </w:pPr>
      <w:r w:rsidRPr="00AE09CB">
        <w:rPr>
          <w:i/>
          <w:iCs/>
        </w:rPr>
        <w:t xml:space="preserve">Holenderska firma </w:t>
      </w:r>
      <w:proofErr w:type="spellStart"/>
      <w:r w:rsidRPr="00AE09CB">
        <w:rPr>
          <w:i/>
          <w:iCs/>
        </w:rPr>
        <w:t>Moba</w:t>
      </w:r>
      <w:proofErr w:type="spellEnd"/>
      <w:r w:rsidRPr="00AE09CB">
        <w:rPr>
          <w:i/>
          <w:iCs/>
        </w:rPr>
        <w:t xml:space="preserve"> zainstalowała nowe roboty w stacji pakowania jaj </w:t>
      </w:r>
      <w:proofErr w:type="spellStart"/>
      <w:r w:rsidRPr="00AE09CB">
        <w:rPr>
          <w:i/>
          <w:iCs/>
        </w:rPr>
        <w:t>L'Oeuf</w:t>
      </w:r>
      <w:proofErr w:type="spellEnd"/>
      <w:r w:rsidRPr="00AE09CB">
        <w:rPr>
          <w:i/>
          <w:iCs/>
        </w:rPr>
        <w:t xml:space="preserve"> w miejscowości La </w:t>
      </w:r>
      <w:proofErr w:type="spellStart"/>
      <w:r w:rsidRPr="00AE09CB">
        <w:rPr>
          <w:i/>
          <w:iCs/>
        </w:rPr>
        <w:t>Bazoge</w:t>
      </w:r>
      <w:proofErr w:type="spellEnd"/>
      <w:r w:rsidRPr="00AE09CB">
        <w:rPr>
          <w:i/>
          <w:iCs/>
        </w:rPr>
        <w:t xml:space="preserve">. Roboty te są w stanie podwoić moc produkcyjną. Nie wydaje się to zbyt wiele, ale zamiast tylko jednego jaja z jednego gospodarstwa, jaja z kilku gospodarstw mogą być teraz pakowane w opakowanie jednostkowe na jaja, z których każde opatrzone jest pieczątką wskazującą na pochodzenie z danego gospodarstwa, co zapewnia identyfikowalność jaj. Oznacza to, że podmioty zajmujące się pośrednictwem w zakresie sortowania i pakowania jaj do opakowań jednostkowych mogą być wykorzystywane znacznie bardziej intensywnie. "Zamiast 40.000 jaj na godzinę, możemy teraz obsłużyć 80.000", wyjaśnia dumny właściciel Christophe </w:t>
      </w:r>
      <w:proofErr w:type="spellStart"/>
      <w:r w:rsidRPr="00AE09CB">
        <w:rPr>
          <w:i/>
          <w:iCs/>
        </w:rPr>
        <w:t>Bériard</w:t>
      </w:r>
      <w:proofErr w:type="spellEnd"/>
      <w:r w:rsidRPr="00AE09CB">
        <w:rPr>
          <w:i/>
          <w:iCs/>
        </w:rPr>
        <w:t>. Przywitał on wielu gości z zagranicy, którzy chcieli rzucić okiem na nowe roboty. Woli nie mówić, ile one kosztują.</w:t>
      </w:r>
    </w:p>
    <w:p w14:paraId="60E8C81B" w14:textId="77777777" w:rsidR="008235E1" w:rsidRDefault="008235E1" w:rsidP="008235E1">
      <w:pPr>
        <w:jc w:val="both"/>
      </w:pPr>
      <w:r>
        <w:t xml:space="preserve">Wioska </w:t>
      </w:r>
      <w:proofErr w:type="spellStart"/>
      <w:r>
        <w:t>Loué</w:t>
      </w:r>
      <w:proofErr w:type="spellEnd"/>
      <w:r>
        <w:t xml:space="preserve">, w pobliżu Le </w:t>
      </w:r>
      <w:proofErr w:type="spellStart"/>
      <w:r>
        <w:t>Mans</w:t>
      </w:r>
      <w:proofErr w:type="spellEnd"/>
      <w:r>
        <w:t xml:space="preserve">, wygląda jak typowa francuska wioska: mała, spokojna i cicha. Posąg dużego kurczaka przy wjeździe do wioski natychmiast przykuwa uwagę. Na tym właśnie polega północno-zachodni region. W promieniu 25 kilometrów wokół </w:t>
      </w:r>
      <w:proofErr w:type="spellStart"/>
      <w:r>
        <w:t>Loué</w:t>
      </w:r>
      <w:proofErr w:type="spellEnd"/>
      <w:r>
        <w:t xml:space="preserve"> działa 1200 hodowców drobiu (200 kur niosek, 1 000  brojlerów). Nazwa wioski uczyniła z niej nawet markę, która jest sprzedawana w supermarketach w całym kraju. Hodowca drobiu </w:t>
      </w:r>
      <w:proofErr w:type="spellStart"/>
      <w:r>
        <w:t>Didier</w:t>
      </w:r>
      <w:proofErr w:type="spellEnd"/>
      <w:r>
        <w:t xml:space="preserve">, który nawiasem mówiąc nosi zaskakujące podobieństwo do legendy piłki nożnej </w:t>
      </w:r>
      <w:proofErr w:type="spellStart"/>
      <w:r>
        <w:t>Didiera</w:t>
      </w:r>
      <w:proofErr w:type="spellEnd"/>
      <w:r>
        <w:t xml:space="preserve"> </w:t>
      </w:r>
      <w:proofErr w:type="spellStart"/>
      <w:r>
        <w:t>Deschampsa</w:t>
      </w:r>
      <w:proofErr w:type="spellEnd"/>
      <w:r>
        <w:t>, reklamuje tę markę na dużych plakatach z ukłonem w stronę francuskiego trenera piłki nożnej.</w:t>
      </w:r>
    </w:p>
    <w:p w14:paraId="5D5197FC" w14:textId="77777777" w:rsidR="008235E1" w:rsidRDefault="008235E1" w:rsidP="008235E1">
      <w:pPr>
        <w:jc w:val="both"/>
      </w:pPr>
      <w:r w:rsidRPr="004745C2">
        <w:t xml:space="preserve">Pierwotnie </w:t>
      </w:r>
      <w:proofErr w:type="spellStart"/>
      <w:r w:rsidRPr="004745C2">
        <w:t>Loué</w:t>
      </w:r>
      <w:proofErr w:type="spellEnd"/>
      <w:r w:rsidRPr="004745C2">
        <w:t xml:space="preserve"> miało duży rynek drobiowy, który przekształcił się w silny obszar drobiarski. Dla wielu gospodarstw hodowla drobiu, oprócz bydła wołowego i upraw rolnych, była dochodowa. Jedno lub dwa wyspecjalizowały się. To miejsce narodzin Groupe LDC. Zatrudniająca 16.000 pracowników we Francji, 6.000 za granicą i osiągająca obroty w wysokości 4,1 miliarda euro, jest zdecydowanie największym przedsiębiorstwem we francuskiej sieci drobiarskiej. Założona w 1968 roku firma rodzinna posiada wiele ubojni drobiu, firmy paszowe, stacje pakowania jaj, gospodarstwa hodowlane i zakłady przetwórstwa jaj i mięsa.</w:t>
      </w:r>
    </w:p>
    <w:p w14:paraId="1E409922" w14:textId="77777777" w:rsidR="008235E1" w:rsidRDefault="008235E1" w:rsidP="008235E1">
      <w:pPr>
        <w:jc w:val="both"/>
      </w:pPr>
      <w:proofErr w:type="spellStart"/>
      <w:r w:rsidRPr="004745C2">
        <w:t>Cavol</w:t>
      </w:r>
      <w:proofErr w:type="spellEnd"/>
      <w:r w:rsidRPr="004745C2">
        <w:t xml:space="preserve">, nowoczesne przedsiębiorstwo i część grupy LDC, dokonuje w </w:t>
      </w:r>
      <w:proofErr w:type="spellStart"/>
      <w:r w:rsidRPr="004745C2">
        <w:t>Loué</w:t>
      </w:r>
      <w:proofErr w:type="spellEnd"/>
      <w:r w:rsidRPr="004745C2">
        <w:t xml:space="preserve"> uboju i przetwarza pół miliona kurczaków UBA tygodniowo. Każdego tygodnia około 3-4.000 kilogramów mięsa trafia do holenderskiej sieci supermarketów Albert </w:t>
      </w:r>
      <w:proofErr w:type="spellStart"/>
      <w:r w:rsidRPr="004745C2">
        <w:t>Heijn</w:t>
      </w:r>
      <w:proofErr w:type="spellEnd"/>
      <w:r w:rsidRPr="004745C2">
        <w:t xml:space="preserve"> i jest sprzedawane jako mięso 2-gwiazdkowe. Do innych nabywców należą </w:t>
      </w:r>
      <w:proofErr w:type="spellStart"/>
      <w:r w:rsidRPr="004745C2">
        <w:t>McDonalds</w:t>
      </w:r>
      <w:proofErr w:type="spellEnd"/>
      <w:r w:rsidRPr="004745C2">
        <w:t xml:space="preserve">, Kentucky </w:t>
      </w:r>
      <w:proofErr w:type="spellStart"/>
      <w:r w:rsidRPr="004745C2">
        <w:t>Fried</w:t>
      </w:r>
      <w:proofErr w:type="spellEnd"/>
      <w:r w:rsidRPr="004745C2">
        <w:t xml:space="preserve"> </w:t>
      </w:r>
      <w:proofErr w:type="spellStart"/>
      <w:r w:rsidRPr="004745C2">
        <w:t>Chicken</w:t>
      </w:r>
      <w:proofErr w:type="spellEnd"/>
      <w:r w:rsidRPr="004745C2">
        <w:t xml:space="preserve"> i Marie, popularne marki we Francji.</w:t>
      </w:r>
    </w:p>
    <w:p w14:paraId="2F3F671F" w14:textId="77777777" w:rsidR="008235E1" w:rsidRPr="00AE09CB" w:rsidRDefault="008235E1" w:rsidP="008235E1">
      <w:pPr>
        <w:jc w:val="both"/>
        <w:rPr>
          <w:b/>
          <w:bCs/>
        </w:rPr>
      </w:pPr>
      <w:r w:rsidRPr="00AE09CB">
        <w:rPr>
          <w:b/>
          <w:bCs/>
        </w:rPr>
        <w:t>Oznaczenia dotyczące dobrostanu drobiu</w:t>
      </w:r>
    </w:p>
    <w:p w14:paraId="2E63EBD3" w14:textId="77777777" w:rsidR="008235E1" w:rsidRDefault="008235E1" w:rsidP="008235E1">
      <w:pPr>
        <w:jc w:val="both"/>
      </w:pPr>
      <w:r>
        <w:t xml:space="preserve">Firma jest całkowicie skoncentrowana na produkcji drobiu z 3 różnymi znakami dobrostanu: ekologicznym, z wolnym wybiegiem i francuskim </w:t>
      </w:r>
      <w:proofErr w:type="spellStart"/>
      <w:r>
        <w:t>Label</w:t>
      </w:r>
      <w:proofErr w:type="spellEnd"/>
      <w:r>
        <w:t xml:space="preserve"> Rouge. Etykieta ta jest wydawana przez rząd francuski i stawia wysokie wymagania w zakresie dobrostanu zwierząt, aby uzyskać jej 3 gwiazdki. Brojlery są rasą wolniej rosnącą i żyją znacznie dłużej niż zwykłe brojlery: 81 dni. Mają również więcej </w:t>
      </w:r>
      <w:r>
        <w:lastRenderedPageBreak/>
        <w:t xml:space="preserve">miejsca: 4,3 pisklęta na metr kwadratowy, również poza wolnym wybiegiem. 400.000 brojlerów opuszcza rzeźnię pod </w:t>
      </w:r>
      <w:proofErr w:type="spellStart"/>
      <w:r>
        <w:t>Label</w:t>
      </w:r>
      <w:proofErr w:type="spellEnd"/>
      <w:r>
        <w:t xml:space="preserve"> Rouge.</w:t>
      </w:r>
    </w:p>
    <w:p w14:paraId="4A5AD624" w14:textId="77777777" w:rsidR="008235E1" w:rsidRPr="00AE09CB" w:rsidRDefault="008235E1" w:rsidP="008235E1">
      <w:pPr>
        <w:jc w:val="both"/>
        <w:rPr>
          <w:b/>
          <w:bCs/>
        </w:rPr>
      </w:pPr>
      <w:r w:rsidRPr="00AE09CB">
        <w:rPr>
          <w:b/>
          <w:bCs/>
        </w:rPr>
        <w:t>Więcej i dalej na temat środków w zakresie dobrostanu drobiu</w:t>
      </w:r>
    </w:p>
    <w:p w14:paraId="19D610C7" w14:textId="77777777" w:rsidR="008235E1" w:rsidRDefault="008235E1" w:rsidP="008235E1">
      <w:pPr>
        <w:jc w:val="both"/>
      </w:pPr>
      <w:r>
        <w:t xml:space="preserve">Marka </w:t>
      </w:r>
      <w:proofErr w:type="spellStart"/>
      <w:r>
        <w:t>Loué</w:t>
      </w:r>
      <w:proofErr w:type="spellEnd"/>
      <w:r>
        <w:t xml:space="preserve"> idzie jeszcze dalej z wiekiem ptaków 84 dni, 4 m</w:t>
      </w:r>
      <w:r w:rsidRPr="00113474">
        <w:rPr>
          <w:vertAlign w:val="superscript"/>
        </w:rPr>
        <w:t>2</w:t>
      </w:r>
      <w:r>
        <w:t xml:space="preserve"> zamiast 2 m</w:t>
      </w:r>
      <w:r w:rsidRPr="00113474">
        <w:rPr>
          <w:vertAlign w:val="superscript"/>
        </w:rPr>
        <w:t>2</w:t>
      </w:r>
      <w:r>
        <w:t xml:space="preserve"> na kurczaka na zewnątrz i kilkoma innymi wymogami, takimi jak ograniczenie ilości antybiotyków i przyczynienie się do ekologizacji krajobrazu. Hodowcy drobiu posadzili na przestrzeni lat milion drzew, a także 1800 kilometrów żywopłotów.</w:t>
      </w:r>
    </w:p>
    <w:p w14:paraId="444E52C6" w14:textId="77777777" w:rsidR="008235E1" w:rsidRDefault="008235E1" w:rsidP="008235E1">
      <w:pPr>
        <w:jc w:val="both"/>
      </w:pPr>
      <w:r w:rsidRPr="001E1E2E">
        <w:t xml:space="preserve">Ziarno na paszę jest w 80% lokalne (27.000 ha). Lekarz weterynarii Martine </w:t>
      </w:r>
      <w:proofErr w:type="spellStart"/>
      <w:r w:rsidRPr="001E1E2E">
        <w:t>Cottin</w:t>
      </w:r>
      <w:proofErr w:type="spellEnd"/>
      <w:r w:rsidRPr="001E1E2E">
        <w:t>, zatrudniony w ubojni, doradza hodowcom drobiu w zakresie redukcji antybiotyków, np. poprzez zastosowanie homeopatii i fitoterapii. Nawet ubój ptaków jest zgodny z zasadami dobrostanu zwierząt: ogłuszanie CO</w:t>
      </w:r>
      <w:r w:rsidRPr="00113474">
        <w:rPr>
          <w:vertAlign w:val="subscript"/>
        </w:rPr>
        <w:t>2</w:t>
      </w:r>
      <w:r w:rsidRPr="001E1E2E">
        <w:t xml:space="preserve"> i trzymanie drobiu w ciemnym pomieszczeniu przed ubojem. W </w:t>
      </w:r>
      <w:proofErr w:type="spellStart"/>
      <w:r w:rsidRPr="001E1E2E">
        <w:t>Cavol</w:t>
      </w:r>
      <w:proofErr w:type="spellEnd"/>
      <w:r w:rsidRPr="001E1E2E">
        <w:t xml:space="preserve"> dokonuje się uboju 400.000 brojlerów </w:t>
      </w:r>
      <w:proofErr w:type="spellStart"/>
      <w:r w:rsidRPr="001E1E2E">
        <w:t>Label</w:t>
      </w:r>
      <w:proofErr w:type="spellEnd"/>
      <w:r w:rsidRPr="001E1E2E">
        <w:t xml:space="preserve"> Rouge i 40.000 kurcząt </w:t>
      </w:r>
      <w:proofErr w:type="spellStart"/>
      <w:r w:rsidRPr="001E1E2E">
        <w:t>Loué</w:t>
      </w:r>
      <w:proofErr w:type="spellEnd"/>
      <w:r w:rsidRPr="001E1E2E">
        <w:t xml:space="preserve">, a także 60.000 ekologicznych kurcząt hodowanych pod znakiem Nature and </w:t>
      </w:r>
      <w:proofErr w:type="spellStart"/>
      <w:r w:rsidRPr="001E1E2E">
        <w:t>Respect</w:t>
      </w:r>
      <w:proofErr w:type="spellEnd"/>
      <w:r w:rsidRPr="001E1E2E">
        <w:t>.</w:t>
      </w:r>
    </w:p>
    <w:p w14:paraId="0BCA3D6A" w14:textId="77777777" w:rsidR="008235E1" w:rsidRPr="00AE09CB" w:rsidRDefault="008235E1" w:rsidP="008235E1">
      <w:pPr>
        <w:jc w:val="both"/>
        <w:rPr>
          <w:b/>
          <w:bCs/>
        </w:rPr>
      </w:pPr>
      <w:r w:rsidRPr="00AE09CB">
        <w:rPr>
          <w:b/>
          <w:bCs/>
        </w:rPr>
        <w:t xml:space="preserve">Wpływ pandemii </w:t>
      </w:r>
      <w:proofErr w:type="spellStart"/>
      <w:r w:rsidRPr="00AE09CB">
        <w:rPr>
          <w:b/>
          <w:bCs/>
        </w:rPr>
        <w:t>Covida</w:t>
      </w:r>
      <w:proofErr w:type="spellEnd"/>
    </w:p>
    <w:p w14:paraId="68A2C9EC" w14:textId="77777777" w:rsidR="008235E1" w:rsidRDefault="008235E1" w:rsidP="008235E1">
      <w:pPr>
        <w:jc w:val="both"/>
      </w:pPr>
      <w:r>
        <w:t xml:space="preserve">Dyrektor ds. marketingu David Le </w:t>
      </w:r>
      <w:proofErr w:type="spellStart"/>
      <w:r>
        <w:t>Manour</w:t>
      </w:r>
      <w:proofErr w:type="spellEnd"/>
      <w:r>
        <w:t xml:space="preserve"> odnotował wzrost sprzedaży tych 3 marek w 2019 roku o 10% . Nie dziwi więc fakt, że w ciągu ostatnich kilku lat zainwestowano 35 milionów euro w rozbudowę i modernizację. Przed pandemią </w:t>
      </w:r>
      <w:proofErr w:type="spellStart"/>
      <w:r>
        <w:t>koronaawirusa</w:t>
      </w:r>
      <w:proofErr w:type="spellEnd"/>
      <w:r>
        <w:t xml:space="preserve"> spodziewał się on stabilnego wzrostu. Teraz jest to jednak niepewne. Powstaje pytanie, czy konsumenci będą nadal dokonywać zakupów, biorąc pod uwagę znaczną różnicę w cenie. Tam, gdzie standardowy filet z supermarketu kosztuje 7-9 euro za kg, filet </w:t>
      </w:r>
      <w:proofErr w:type="spellStart"/>
      <w:r>
        <w:t>Label</w:t>
      </w:r>
      <w:proofErr w:type="spellEnd"/>
      <w:r>
        <w:t xml:space="preserve"> Rouge może kosztować 20-22 euro, przy </w:t>
      </w:r>
      <w:proofErr w:type="spellStart"/>
      <w:r>
        <w:t>Loué</w:t>
      </w:r>
      <w:proofErr w:type="spellEnd"/>
      <w:r>
        <w:t xml:space="preserve"> 28 euro, a ekologiczny nawet 30 euro. W Le </w:t>
      </w:r>
      <w:proofErr w:type="spellStart"/>
      <w:r>
        <w:t>Manour</w:t>
      </w:r>
      <w:proofErr w:type="spellEnd"/>
      <w:r>
        <w:t xml:space="preserve"> nie ma wzmianki o tym, ile otrzymują hodowcy drobiu. Mówi on jednak, że wcześniej uzgodnił stałe ceny w porozumieniu z </w:t>
      </w:r>
      <w:proofErr w:type="spellStart"/>
      <w:r>
        <w:t>Cafel</w:t>
      </w:r>
      <w:proofErr w:type="spellEnd"/>
      <w:r>
        <w:t>, spółdzielnią hodowców drobiu. Cena zmienia się co 3 miesiące w zależności od ceny zboża.</w:t>
      </w:r>
    </w:p>
    <w:p w14:paraId="48294856" w14:textId="77777777" w:rsidR="008235E1" w:rsidRPr="00AE09CB" w:rsidRDefault="008235E1" w:rsidP="008235E1">
      <w:pPr>
        <w:jc w:val="both"/>
        <w:rPr>
          <w:b/>
          <w:bCs/>
        </w:rPr>
      </w:pPr>
      <w:r w:rsidRPr="00AE09CB">
        <w:rPr>
          <w:b/>
          <w:bCs/>
        </w:rPr>
        <w:t>Historia jednego hodowcy drobiu</w:t>
      </w:r>
    </w:p>
    <w:p w14:paraId="72C8F0C4" w14:textId="77777777" w:rsidR="008235E1" w:rsidRDefault="008235E1" w:rsidP="008235E1">
      <w:pPr>
        <w:jc w:val="both"/>
      </w:pPr>
      <w:r>
        <w:t>"Nie chcę, żeby moje ptaki były zbyt duże."</w:t>
      </w:r>
    </w:p>
    <w:p w14:paraId="21C99421" w14:textId="77777777" w:rsidR="008235E1" w:rsidRDefault="008235E1" w:rsidP="008235E1">
      <w:pPr>
        <w:jc w:val="both"/>
      </w:pPr>
      <w:r>
        <w:t xml:space="preserve">Hodowca drobiu i roślin uprawnych Olivier </w:t>
      </w:r>
      <w:proofErr w:type="spellStart"/>
      <w:r>
        <w:t>Complain</w:t>
      </w:r>
      <w:proofErr w:type="spellEnd"/>
      <w:r>
        <w:t xml:space="preserve"> (53) ma 4 kurniki, każdy z 4.000 brojlerów, kurczaków i kogutów. Pójdą do rzeźni za 10 dni. Obecna cena wynosi 2,17 euro za kg, a jego ptaki ważą średnio 1,515 kg, gdy je dostarczy. Na przestrzeni lat waga ta nie wzrosła nawet o 10 gramów. "Nie chcę, żeby moje ptaki były za duże", mówi. "Nazwij mnie staromodnym, ale dobrze sobie radzą i smakują."</w:t>
      </w:r>
    </w:p>
    <w:p w14:paraId="4D447274" w14:textId="77777777" w:rsidR="008235E1" w:rsidRDefault="008235E1" w:rsidP="008235E1">
      <w:pPr>
        <w:jc w:val="both"/>
      </w:pPr>
      <w:r>
        <w:t>Lato jest największym wyzwaniem</w:t>
      </w:r>
    </w:p>
    <w:p w14:paraId="55E7BC62" w14:textId="2BCDF221" w:rsidR="008235E1" w:rsidRDefault="008235E1" w:rsidP="008235E1">
      <w:pPr>
        <w:jc w:val="both"/>
      </w:pPr>
      <w:r>
        <w:t xml:space="preserve">Ich zdrowie i wzrost nie są jego największymi problemami, ponieważ wszystkie te aspekty są w porządku. Rzadko stosuje antybiotyki i nie pamięta, kiedy ostatni raz używał </w:t>
      </w:r>
      <w:proofErr w:type="spellStart"/>
      <w:r>
        <w:t>antykokcydiostatyków</w:t>
      </w:r>
      <w:proofErr w:type="spellEnd"/>
      <w:r>
        <w:t xml:space="preserve">.  </w:t>
      </w:r>
      <w:r>
        <w:t>J</w:t>
      </w:r>
      <w:r>
        <w:t>ego największym problemem jest wprowadzanie ptaków do pomieszczeń w lecie.</w:t>
      </w:r>
    </w:p>
    <w:p w14:paraId="16CEA2B9" w14:textId="77777777" w:rsidR="008235E1" w:rsidRDefault="008235E1" w:rsidP="008235E1">
      <w:pPr>
        <w:jc w:val="both"/>
      </w:pPr>
    </w:p>
    <w:p w14:paraId="3632D930" w14:textId="77777777" w:rsidR="008235E1" w:rsidRDefault="008235E1" w:rsidP="008235E1">
      <w:pPr>
        <w:jc w:val="both"/>
      </w:pPr>
      <w:r>
        <w:t xml:space="preserve">Jeśli nie wprowadzi ich do środka, mogą padać ofiarą lisów, jeży - które lubią młode pisklęta - a nawet mieszkańców wsi, którzy czasami po prostu kradną kurczaka. "Policja nic nie robi", skarży się. </w:t>
      </w:r>
      <w:proofErr w:type="spellStart"/>
      <w:r>
        <w:t>Altogther</w:t>
      </w:r>
      <w:proofErr w:type="spellEnd"/>
      <w:r>
        <w:t xml:space="preserve">, 1.100 hodowców brojlerów w tym regionie traci około 140.000 ptaków rocznie. To cena, jaką płacą za chów na wolnym wybiegu. Ale </w:t>
      </w:r>
      <w:proofErr w:type="spellStart"/>
      <w:r>
        <w:t>Complain</w:t>
      </w:r>
      <w:proofErr w:type="spellEnd"/>
      <w:r>
        <w:t xml:space="preserve"> ma jeszcze jeden problem: papierowego tygrysa. "No cóż, nigdzie indziej nie jest inaczej", dodaje z uśmiechem.</w:t>
      </w:r>
    </w:p>
    <w:p w14:paraId="57C2DB41" w14:textId="77777777" w:rsidR="008235E1" w:rsidRDefault="008235E1" w:rsidP="008235E1">
      <w:pPr>
        <w:jc w:val="both"/>
      </w:pPr>
      <w:r>
        <w:t>3 czynniki, które decydują o przyszłości dobrostanu drobiu</w:t>
      </w:r>
    </w:p>
    <w:p w14:paraId="69623E21" w14:textId="77777777" w:rsidR="008235E1" w:rsidRDefault="008235E1" w:rsidP="008235E1">
      <w:pPr>
        <w:jc w:val="both"/>
      </w:pPr>
      <w:r>
        <w:lastRenderedPageBreak/>
        <w:t xml:space="preserve">Dobrostan zwierząt może stanowić kluczowy punkt, ale dyrektor generalny Grupy LDC </w:t>
      </w:r>
      <w:proofErr w:type="spellStart"/>
      <w:r>
        <w:t>Gilles</w:t>
      </w:r>
      <w:proofErr w:type="spellEnd"/>
      <w:r>
        <w:t xml:space="preserve"> </w:t>
      </w:r>
      <w:proofErr w:type="spellStart"/>
      <w:r>
        <w:t>Huttepainde</w:t>
      </w:r>
      <w:proofErr w:type="spellEnd"/>
      <w:r>
        <w:t xml:space="preserve"> nie może przewidzieć, co przyniesie przyszłość dla dobrostanu drobiu. "To jest bardzo niepewne." Rysuje on trójkąt, aby zilustrować czynniki, od których zależy rozwój: dobra cena, gotowość społeczeństwa do płacenia dodatkowych opłat i wymagania w zakresie dobrostanu zwierząt. Najlepiej byłoby, gdyby te 3 czynniki nakładały się na siebie w środku trójkąta. "Jednak nikt nie wie, czy to się rzeczywiście stanie." Niemniej jednak, grupa LDC w sposób szczególny angażuje się w działania na rzecz dobrostanu. Obecnie około 25 % jej członków zajmujących się hodowlą drobiu działa pod marką "dobrostan". Firma chce, aby wszyscy jej członkowie spełnili surowe wymagania Nature </w:t>
      </w:r>
      <w:proofErr w:type="spellStart"/>
      <w:r>
        <w:t>d'Eleveur</w:t>
      </w:r>
      <w:proofErr w:type="spellEnd"/>
      <w:r>
        <w:t xml:space="preserve"> do roku 2050.</w:t>
      </w:r>
    </w:p>
    <w:p w14:paraId="78F658F1" w14:textId="77777777" w:rsidR="008235E1" w:rsidRDefault="008235E1" w:rsidP="008235E1">
      <w:pPr>
        <w:jc w:val="both"/>
      </w:pPr>
      <w:r>
        <w:t>Ciągle poszukiwanie innowacji</w:t>
      </w:r>
    </w:p>
    <w:p w14:paraId="1DBF1767" w14:textId="77777777" w:rsidR="008235E1" w:rsidRDefault="008235E1" w:rsidP="008235E1">
      <w:pPr>
        <w:jc w:val="both"/>
      </w:pPr>
      <w:r>
        <w:t xml:space="preserve">Hodowca drobiu </w:t>
      </w:r>
      <w:proofErr w:type="spellStart"/>
      <w:r>
        <w:t>Julien</w:t>
      </w:r>
      <w:proofErr w:type="spellEnd"/>
      <w:r>
        <w:t xml:space="preserve"> </w:t>
      </w:r>
      <w:proofErr w:type="spellStart"/>
      <w:r>
        <w:t>Leballeur</w:t>
      </w:r>
      <w:proofErr w:type="spellEnd"/>
      <w:r>
        <w:t xml:space="preserve"> (32) przestawił się na nowy sposób obsadzania kurnika brojlerami. Nie z kurczętami, ale z jajami hodowlanymi. To niezwykły widok: podłoga rozrzucona z rozbitymi skorupkami jajek i pisklętami drapiącymi się szczęśliwie w ciepłym kurniku. Wylęgły się zaledwie kilka godzin temu i już mogą znaleźć drogę do karmników. Instytut naukowy w Tours przeprowadził testy z </w:t>
      </w:r>
      <w:proofErr w:type="spellStart"/>
      <w:r>
        <w:t>wylężonymi</w:t>
      </w:r>
      <w:proofErr w:type="spellEnd"/>
      <w:r>
        <w:t xml:space="preserve"> jajami. Naukowcy wykazali, że dla dobrostanu piskląt lepiej jest wylęgać się wewnątrz kurnika. Powoduje to mniejszy stres i rzekomo mniejszą śmiertelność. Hodowca drobiu wspomina, że miał 1% śmiertelności z powodu jaj, które się nie wykluły i piskląt, które nie były zdolne do życia.</w:t>
      </w:r>
    </w:p>
    <w:p w14:paraId="46F19C04" w14:textId="77777777" w:rsidR="008235E1" w:rsidRDefault="008235E1" w:rsidP="008235E1">
      <w:pPr>
        <w:jc w:val="both"/>
      </w:pPr>
      <w:r>
        <w:t xml:space="preserve">Nie pierwszy raz </w:t>
      </w:r>
      <w:proofErr w:type="spellStart"/>
      <w:r>
        <w:t>Leballeur</w:t>
      </w:r>
      <w:proofErr w:type="spellEnd"/>
      <w:r>
        <w:t xml:space="preserve"> wykonuje pionierską pracę.</w:t>
      </w:r>
    </w:p>
    <w:p w14:paraId="3DFB17E0" w14:textId="77777777" w:rsidR="008235E1" w:rsidRDefault="008235E1" w:rsidP="008235E1">
      <w:pPr>
        <w:pStyle w:val="Akapitzlist"/>
        <w:numPr>
          <w:ilvl w:val="0"/>
          <w:numId w:val="1"/>
        </w:numPr>
        <w:jc w:val="both"/>
      </w:pPr>
      <w:r>
        <w:t>Jego kurnik z 2010 roku jako pierwszy miał duże okna, grzędy i więcej miejsca dla kurcząt niż potrzeba. Wkrótce będzie miał od 19 do 15 piskląt na m</w:t>
      </w:r>
      <w:r w:rsidRPr="00AE09CB">
        <w:rPr>
          <w:vertAlign w:val="superscript"/>
        </w:rPr>
        <w:t>2</w:t>
      </w:r>
      <w:r>
        <w:t>.</w:t>
      </w:r>
    </w:p>
    <w:p w14:paraId="64CFBEB8" w14:textId="77777777" w:rsidR="008235E1" w:rsidRDefault="008235E1" w:rsidP="008235E1">
      <w:pPr>
        <w:pStyle w:val="Akapitzlist"/>
        <w:numPr>
          <w:ilvl w:val="0"/>
          <w:numId w:val="1"/>
        </w:numPr>
        <w:jc w:val="both"/>
      </w:pPr>
      <w:r>
        <w:t xml:space="preserve">Istnieje zapotrzebowanie na ochronę środowiska, integrację ferm z krajobrazem, wykorzystanie francuskiej paszy i francuskich ptaków oraz umieszczenie na podłodze warstwy słomy o grubości 10 cm jako ściółki. Istnieją również środki mające na celu zapobieganie chorobom w jak największym stopniu bez stosowania antybiotyków i </w:t>
      </w:r>
      <w:proofErr w:type="spellStart"/>
      <w:r>
        <w:t>antykokcydiozy</w:t>
      </w:r>
      <w:proofErr w:type="spellEnd"/>
      <w:r>
        <w:t>.</w:t>
      </w:r>
    </w:p>
    <w:p w14:paraId="10D48A97" w14:textId="77777777" w:rsidR="008235E1" w:rsidRDefault="008235E1" w:rsidP="008235E1">
      <w:pPr>
        <w:pStyle w:val="Akapitzlist"/>
        <w:numPr>
          <w:ilvl w:val="0"/>
          <w:numId w:val="1"/>
        </w:numPr>
        <w:jc w:val="both"/>
      </w:pPr>
      <w:r>
        <w:t>Nowością jest muzyka w kurniku, a także dziobanie kamieni z dodatkiem witamin i zabawek dla ptaków.</w:t>
      </w:r>
    </w:p>
    <w:p w14:paraId="44D56BFE" w14:textId="77777777" w:rsidR="008235E1" w:rsidRDefault="008235E1" w:rsidP="008235E1">
      <w:pPr>
        <w:pStyle w:val="Akapitzlist"/>
        <w:numPr>
          <w:ilvl w:val="0"/>
          <w:numId w:val="1"/>
        </w:numPr>
        <w:jc w:val="both"/>
      </w:pPr>
      <w:r>
        <w:t>K</w:t>
      </w:r>
      <w:r w:rsidRPr="00941EE2">
        <w:t xml:space="preserve">olejny niedawny </w:t>
      </w:r>
      <w:r>
        <w:t>postęp,</w:t>
      </w:r>
      <w:r w:rsidRPr="00941EE2">
        <w:t xml:space="preserve"> to dostępność  jaj już zapłodnion</w:t>
      </w:r>
      <w:r>
        <w:t>ych</w:t>
      </w:r>
      <w:r w:rsidRPr="00941EE2">
        <w:t xml:space="preserve"> w ovo.</w:t>
      </w:r>
    </w:p>
    <w:p w14:paraId="4F675A35" w14:textId="77777777" w:rsidR="008235E1" w:rsidRDefault="008235E1" w:rsidP="008235E1">
      <w:pPr>
        <w:jc w:val="both"/>
      </w:pPr>
      <w:proofErr w:type="spellStart"/>
      <w:r w:rsidRPr="00113474">
        <w:t>Leballeur</w:t>
      </w:r>
      <w:proofErr w:type="spellEnd"/>
      <w:r w:rsidRPr="00113474">
        <w:t xml:space="preserve"> działa pod marką Nature </w:t>
      </w:r>
      <w:proofErr w:type="spellStart"/>
      <w:r w:rsidRPr="00113474">
        <w:t>d'Eleveurs</w:t>
      </w:r>
      <w:proofErr w:type="spellEnd"/>
      <w:r w:rsidRPr="00113474">
        <w:t xml:space="preserve"> (hodowcy drobiu naturalnego) założoną przez grupę LDC. Prowadzi doskonały biznes.</w:t>
      </w:r>
    </w:p>
    <w:p w14:paraId="4A9CBE66" w14:textId="382E4FF6" w:rsidR="008235E1" w:rsidRDefault="008235E1" w:rsidP="008235E1">
      <w:pPr>
        <w:jc w:val="both"/>
      </w:pPr>
      <w:r w:rsidRPr="00113474">
        <w:t xml:space="preserve"> "Oprócz drobiu, mam też bydło wołowe, tuczniki i uprawy rolne. Dzięki umowom o stałych cenach </w:t>
      </w:r>
      <w:r>
        <w:t xml:space="preserve">       </w:t>
      </w:r>
      <w:r w:rsidRPr="00113474">
        <w:t>z ubojnią i firmą paszową, otrzymuję najlepsze wyniki finansowe z hodowli własnego drobiu."</w:t>
      </w:r>
    </w:p>
    <w:p w14:paraId="026C402C" w14:textId="5819423F" w:rsidR="008235E1" w:rsidRPr="008235E1" w:rsidRDefault="008235E1" w:rsidP="008235E1">
      <w:pPr>
        <w:jc w:val="both"/>
        <w:rPr>
          <w:b/>
          <w:bCs/>
        </w:rPr>
      </w:pPr>
      <w:r w:rsidRPr="008235E1">
        <w:rPr>
          <w:b/>
          <w:bCs/>
        </w:rPr>
        <w:t xml:space="preserve">Tłumaczenie </w:t>
      </w:r>
      <w:proofErr w:type="spellStart"/>
      <w:r w:rsidRPr="008235E1">
        <w:rPr>
          <w:b/>
          <w:bCs/>
        </w:rPr>
        <w:t>PZZHiPD</w:t>
      </w:r>
      <w:proofErr w:type="spellEnd"/>
    </w:p>
    <w:p w14:paraId="5C0F3F8E" w14:textId="240FCC22" w:rsidR="008235E1" w:rsidRPr="008235E1" w:rsidRDefault="008235E1" w:rsidP="008235E1">
      <w:pPr>
        <w:jc w:val="both"/>
        <w:rPr>
          <w:b/>
          <w:bCs/>
          <w:i/>
          <w:iCs/>
        </w:rPr>
      </w:pPr>
      <w:r w:rsidRPr="008235E1">
        <w:rPr>
          <w:b/>
          <w:bCs/>
          <w:i/>
          <w:iCs/>
        </w:rPr>
        <w:t>FINANSOWANE Z FUNDUSZU PROMOCJI MIĘSA DROBIOWEGO</w:t>
      </w:r>
    </w:p>
    <w:p w14:paraId="327257D5" w14:textId="77777777" w:rsidR="00145626" w:rsidRDefault="00145626"/>
    <w:sectPr w:rsidR="0014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35863"/>
    <w:multiLevelType w:val="hybridMultilevel"/>
    <w:tmpl w:val="1D0E0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E1"/>
    <w:rsid w:val="00145626"/>
    <w:rsid w:val="0082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3E5E"/>
  <w15:chartTrackingRefBased/>
  <w15:docId w15:val="{C5FFF40A-FB2A-4E31-8A10-EEACEA0A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5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1302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2020-11-01T17:27:00Z</dcterms:created>
  <dcterms:modified xsi:type="dcterms:W3CDTF">2020-11-01T17:36:00Z</dcterms:modified>
</cp:coreProperties>
</file>